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8" w:type="dxa"/>
        <w:tblInd w:w="93" w:type="dxa"/>
        <w:tblLayout w:type="fixed"/>
        <w:tblLook w:val="04A0" w:firstRow="1" w:lastRow="0" w:firstColumn="1" w:lastColumn="0" w:noHBand="0" w:noVBand="1"/>
      </w:tblPr>
      <w:tblGrid>
        <w:gridCol w:w="866"/>
        <w:gridCol w:w="142"/>
        <w:gridCol w:w="2409"/>
        <w:gridCol w:w="1418"/>
        <w:gridCol w:w="992"/>
        <w:gridCol w:w="851"/>
        <w:gridCol w:w="1984"/>
        <w:gridCol w:w="236"/>
        <w:gridCol w:w="48"/>
        <w:gridCol w:w="1352"/>
      </w:tblGrid>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val="restart"/>
            <w:tcBorders>
              <w:top w:val="nil"/>
              <w:left w:val="nil"/>
              <w:bottom w:val="nil"/>
              <w:right w:val="nil"/>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ОТЧЕТ</w:t>
            </w:r>
            <w:r w:rsidRPr="00536ECE">
              <w:rPr>
                <w:rFonts w:ascii="Liberation Serif" w:eastAsia="Times New Roman" w:hAnsi="Liberation Serif" w:cs="Calibri"/>
                <w:b/>
                <w:bCs/>
                <w:color w:val="000000"/>
                <w:lang w:eastAsia="ru-RU"/>
              </w:rPr>
              <w:br/>
              <w:t>О РЕАЛИЗАЦИИ ПОДПРОГРАММЫ</w:t>
            </w:r>
            <w:r w:rsidRPr="00536ECE">
              <w:rPr>
                <w:rFonts w:ascii="Liberation Serif" w:eastAsia="Times New Roman" w:hAnsi="Liberation Serif" w:cs="Calibri"/>
                <w:b/>
                <w:bCs/>
                <w:color w:val="000000"/>
                <w:lang w:eastAsia="ru-RU"/>
              </w:rPr>
              <w:br/>
              <w:t xml:space="preserve">«Обеспечение общественной безопасности на территории </w:t>
            </w:r>
            <w:r w:rsidRPr="00536ECE">
              <w:rPr>
                <w:rFonts w:ascii="Liberation Serif" w:eastAsia="Times New Roman" w:hAnsi="Liberation Serif" w:cs="Calibri"/>
                <w:b/>
                <w:bCs/>
                <w:color w:val="000000"/>
                <w:lang w:eastAsia="ru-RU"/>
              </w:rPr>
              <w:br/>
              <w:t xml:space="preserve"> Шалинского городского округа до 202</w:t>
            </w:r>
            <w:r>
              <w:rPr>
                <w:rFonts w:ascii="Liberation Serif" w:eastAsia="Times New Roman" w:hAnsi="Liberation Serif" w:cs="Calibri"/>
                <w:b/>
                <w:bCs/>
                <w:color w:val="000000"/>
                <w:lang w:eastAsia="ru-RU"/>
              </w:rPr>
              <w:t>3</w:t>
            </w:r>
            <w:r w:rsidRPr="00536ECE">
              <w:rPr>
                <w:rFonts w:ascii="Liberation Serif" w:eastAsia="Times New Roman" w:hAnsi="Liberation Serif" w:cs="Calibri"/>
                <w:b/>
                <w:bCs/>
                <w:color w:val="000000"/>
                <w:lang w:eastAsia="ru-RU"/>
              </w:rPr>
              <w:t xml:space="preserve"> года»</w:t>
            </w: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42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255"/>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032" w:type="dxa"/>
            <w:gridSpan w:val="7"/>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00"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300"/>
        </w:trPr>
        <w:tc>
          <w:tcPr>
            <w:tcW w:w="866"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2551"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1418"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992"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851"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c>
          <w:tcPr>
            <w:tcW w:w="3620" w:type="dxa"/>
            <w:gridSpan w:val="4"/>
            <w:tcBorders>
              <w:top w:val="nil"/>
              <w:left w:val="nil"/>
              <w:bottom w:val="nil"/>
              <w:right w:val="nil"/>
            </w:tcBorders>
            <w:shd w:val="clear" w:color="auto" w:fill="auto"/>
            <w:noWrap/>
            <w:vAlign w:val="bottom"/>
            <w:hideMark/>
          </w:tcPr>
          <w:p w:rsidR="00536ECE" w:rsidRPr="00536ECE" w:rsidRDefault="00536ECE" w:rsidP="00536ECE">
            <w:pPr>
              <w:spacing w:after="0" w:line="240" w:lineRule="auto"/>
              <w:jc w:val="right"/>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Форма 1</w:t>
            </w:r>
          </w:p>
        </w:tc>
      </w:tr>
      <w:tr w:rsidR="00536ECE" w:rsidRPr="00536ECE" w:rsidTr="00536ECE">
        <w:trPr>
          <w:trHeight w:val="300"/>
        </w:trPr>
        <w:tc>
          <w:tcPr>
            <w:tcW w:w="10298" w:type="dxa"/>
            <w:gridSpan w:val="10"/>
            <w:vMerge w:val="restart"/>
            <w:tcBorders>
              <w:top w:val="nil"/>
              <w:left w:val="nil"/>
              <w:bottom w:val="nil"/>
              <w:right w:val="nil"/>
            </w:tcBorders>
            <w:shd w:val="clear" w:color="auto" w:fill="auto"/>
            <w:vAlign w:val="bottom"/>
            <w:hideMark/>
          </w:tcPr>
          <w:p w:rsidR="00536ECE" w:rsidRPr="00536ECE" w:rsidRDefault="00536ECE" w:rsidP="00AB304F">
            <w:pPr>
              <w:spacing w:after="0" w:line="240" w:lineRule="auto"/>
              <w:jc w:val="center"/>
              <w:rPr>
                <w:rFonts w:ascii="Liberation Serif" w:eastAsia="Times New Roman" w:hAnsi="Liberation Serif" w:cs="Calibri"/>
                <w:b/>
                <w:bCs/>
                <w:color w:val="000000"/>
                <w:lang w:eastAsia="ru-RU"/>
              </w:rPr>
            </w:pPr>
            <w:r w:rsidRPr="00536ECE">
              <w:rPr>
                <w:rFonts w:ascii="Liberation Serif" w:eastAsia="Times New Roman" w:hAnsi="Liberation Serif" w:cs="Calibri"/>
                <w:b/>
                <w:bCs/>
                <w:color w:val="000000"/>
                <w:lang w:eastAsia="ru-RU"/>
              </w:rPr>
              <w:t>ДОСТИЖЕНИЕ ЦЕЛЕВЫХ ПОКАЗАТЕЛЕЙ ПОДПРОГРАММЫ</w:t>
            </w:r>
            <w:r w:rsidRPr="00536ECE">
              <w:rPr>
                <w:rFonts w:ascii="Liberation Serif" w:eastAsia="Times New Roman" w:hAnsi="Liberation Serif" w:cs="Calibri"/>
                <w:b/>
                <w:bCs/>
                <w:color w:val="000000"/>
                <w:lang w:eastAsia="ru-RU"/>
              </w:rPr>
              <w:br/>
              <w:t>ЗА 201</w:t>
            </w:r>
            <w:r>
              <w:rPr>
                <w:rFonts w:ascii="Liberation Serif" w:eastAsia="Times New Roman" w:hAnsi="Liberation Serif" w:cs="Calibri"/>
                <w:b/>
                <w:bCs/>
                <w:color w:val="000000"/>
                <w:lang w:eastAsia="ru-RU"/>
              </w:rPr>
              <w:t>9</w:t>
            </w:r>
            <w:r w:rsidRPr="00536ECE">
              <w:rPr>
                <w:rFonts w:ascii="Liberation Serif" w:eastAsia="Times New Roman" w:hAnsi="Liberation Serif" w:cs="Calibri"/>
                <w:b/>
                <w:bCs/>
                <w:color w:val="000000"/>
                <w:lang w:eastAsia="ru-RU"/>
              </w:rPr>
              <w:t xml:space="preserve"> год (ОТЧЕТНЫЙ ПЕРИОД)</w:t>
            </w:r>
          </w:p>
        </w:tc>
      </w:tr>
      <w:tr w:rsidR="00536ECE" w:rsidRPr="00536ECE" w:rsidTr="00536ECE">
        <w:trPr>
          <w:trHeight w:val="375"/>
        </w:trPr>
        <w:tc>
          <w:tcPr>
            <w:tcW w:w="10298" w:type="dxa"/>
            <w:gridSpan w:val="10"/>
            <w:vMerge/>
            <w:tcBorders>
              <w:top w:val="nil"/>
              <w:left w:val="nil"/>
              <w:bottom w:val="nil"/>
              <w:right w:val="nil"/>
            </w:tcBorders>
            <w:vAlign w:val="center"/>
            <w:hideMark/>
          </w:tcPr>
          <w:p w:rsidR="00536ECE" w:rsidRPr="00536ECE" w:rsidRDefault="00536ECE" w:rsidP="00536ECE">
            <w:pPr>
              <w:spacing w:after="0" w:line="240" w:lineRule="auto"/>
              <w:rPr>
                <w:rFonts w:ascii="Liberation Serif" w:eastAsia="Times New Roman" w:hAnsi="Liberation Serif" w:cs="Calibri"/>
                <w:b/>
                <w:bCs/>
                <w:color w:val="000000"/>
                <w:lang w:eastAsia="ru-RU"/>
              </w:rPr>
            </w:pPr>
          </w:p>
        </w:tc>
      </w:tr>
      <w:tr w:rsidR="00536ECE" w:rsidRPr="00536ECE" w:rsidTr="00536ECE">
        <w:trPr>
          <w:trHeight w:val="300"/>
        </w:trPr>
        <w:tc>
          <w:tcPr>
            <w:tcW w:w="1008" w:type="dxa"/>
            <w:gridSpan w:val="2"/>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2409"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1418"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851"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1984" w:type="dxa"/>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c>
          <w:tcPr>
            <w:tcW w:w="1636" w:type="dxa"/>
            <w:gridSpan w:val="3"/>
            <w:tcBorders>
              <w:top w:val="nil"/>
              <w:left w:val="nil"/>
              <w:bottom w:val="nil"/>
              <w:right w:val="nil"/>
            </w:tcBorders>
            <w:shd w:val="clear" w:color="auto" w:fill="auto"/>
            <w:noWrap/>
            <w:vAlign w:val="bottom"/>
            <w:hideMark/>
          </w:tcPr>
          <w:p w:rsidR="00536ECE" w:rsidRPr="00536ECE" w:rsidRDefault="00536ECE" w:rsidP="00536ECE">
            <w:pPr>
              <w:spacing w:after="0" w:line="240" w:lineRule="auto"/>
              <w:rPr>
                <w:rFonts w:ascii="Calibri" w:eastAsia="Times New Roman" w:hAnsi="Calibri" w:cs="Calibri"/>
                <w:color w:val="000000"/>
                <w:lang w:eastAsia="ru-RU"/>
              </w:rPr>
            </w:pPr>
          </w:p>
        </w:tc>
      </w:tr>
      <w:tr w:rsidR="00536ECE" w:rsidRPr="00536ECE" w:rsidTr="00536ECE">
        <w:trPr>
          <w:trHeight w:val="1260"/>
        </w:trPr>
        <w:tc>
          <w:tcPr>
            <w:tcW w:w="10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  N   </w:t>
            </w:r>
            <w:r w:rsidRPr="00536ECE">
              <w:rPr>
                <w:rFonts w:ascii="Liberation Serif" w:eastAsia="Times New Roman" w:hAnsi="Liberation Serif" w:cs="Calibri"/>
                <w:color w:val="000000"/>
                <w:sz w:val="24"/>
                <w:szCs w:val="24"/>
                <w:lang w:eastAsia="ru-RU"/>
              </w:rPr>
              <w:br/>
              <w:t>строки</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   Цели, задачи и   </w:t>
            </w:r>
            <w:r w:rsidRPr="00536ECE">
              <w:rPr>
                <w:rFonts w:ascii="Liberation Serif" w:eastAsia="Times New Roman" w:hAnsi="Liberation Serif" w:cs="Calibri"/>
                <w:color w:val="000000"/>
                <w:sz w:val="24"/>
                <w:szCs w:val="24"/>
                <w:lang w:eastAsia="ru-RU"/>
              </w:rPr>
              <w:br/>
              <w:t xml:space="preserve"> целевые показатели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Единица </w:t>
            </w:r>
            <w:r w:rsidRPr="00536ECE">
              <w:rPr>
                <w:rFonts w:ascii="Liberation Serif" w:eastAsia="Times New Roman" w:hAnsi="Liberation Serif" w:cs="Calibri"/>
                <w:color w:val="000000"/>
                <w:sz w:val="24"/>
                <w:szCs w:val="24"/>
                <w:lang w:eastAsia="ru-RU"/>
              </w:rPr>
              <w:br/>
              <w:t>измерения</w:t>
            </w:r>
          </w:p>
        </w:tc>
        <w:tc>
          <w:tcPr>
            <w:tcW w:w="1843" w:type="dxa"/>
            <w:gridSpan w:val="2"/>
            <w:tcBorders>
              <w:top w:val="single" w:sz="4" w:space="0" w:color="auto"/>
              <w:left w:val="nil"/>
              <w:bottom w:val="single" w:sz="4" w:space="0" w:color="auto"/>
              <w:right w:val="single" w:sz="4" w:space="0" w:color="000000"/>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Значение  </w:t>
            </w:r>
            <w:r w:rsidRPr="00536ECE">
              <w:rPr>
                <w:rFonts w:ascii="Liberation Serif" w:eastAsia="Times New Roman" w:hAnsi="Liberation Serif" w:cs="Calibri"/>
                <w:color w:val="000000"/>
                <w:sz w:val="24"/>
                <w:szCs w:val="24"/>
                <w:lang w:eastAsia="ru-RU"/>
              </w:rPr>
              <w:br/>
              <w:t xml:space="preserve"> целевого  </w:t>
            </w:r>
            <w:r w:rsidRPr="00536ECE">
              <w:rPr>
                <w:rFonts w:ascii="Liberation Serif" w:eastAsia="Times New Roman" w:hAnsi="Liberation Serif" w:cs="Calibri"/>
                <w:color w:val="000000"/>
                <w:sz w:val="24"/>
                <w:szCs w:val="24"/>
                <w:lang w:eastAsia="ru-RU"/>
              </w:rPr>
              <w:br/>
              <w:t xml:space="preserve">показателя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Процент  </w:t>
            </w:r>
            <w:r w:rsidRPr="00536ECE">
              <w:rPr>
                <w:rFonts w:ascii="Liberation Serif" w:eastAsia="Times New Roman" w:hAnsi="Liberation Serif" w:cs="Calibri"/>
                <w:color w:val="000000"/>
                <w:sz w:val="24"/>
                <w:szCs w:val="24"/>
                <w:lang w:eastAsia="ru-RU"/>
              </w:rPr>
              <w:br/>
              <w:t>выполнения</w:t>
            </w:r>
            <w:r w:rsidRPr="00536ECE">
              <w:rPr>
                <w:rFonts w:ascii="Liberation Serif" w:eastAsia="Times New Roman" w:hAnsi="Liberation Serif" w:cs="Calibri"/>
                <w:color w:val="000000"/>
                <w:sz w:val="24"/>
                <w:szCs w:val="24"/>
                <w:lang w:eastAsia="ru-RU"/>
              </w:rPr>
              <w:br/>
              <w:t xml:space="preserve"> </w:t>
            </w:r>
          </w:p>
        </w:tc>
        <w:tc>
          <w:tcPr>
            <w:tcW w:w="163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Причины   </w:t>
            </w:r>
            <w:r w:rsidRPr="00536ECE">
              <w:rPr>
                <w:rFonts w:ascii="Liberation Serif" w:eastAsia="Times New Roman" w:hAnsi="Liberation Serif" w:cs="Calibri"/>
                <w:color w:val="000000"/>
                <w:sz w:val="24"/>
                <w:szCs w:val="24"/>
                <w:lang w:eastAsia="ru-RU"/>
              </w:rPr>
              <w:br/>
              <w:t xml:space="preserve"> отклонения </w:t>
            </w:r>
            <w:r w:rsidRPr="00536ECE">
              <w:rPr>
                <w:rFonts w:ascii="Liberation Serif" w:eastAsia="Times New Roman" w:hAnsi="Liberation Serif" w:cs="Calibri"/>
                <w:color w:val="000000"/>
                <w:sz w:val="24"/>
                <w:szCs w:val="24"/>
                <w:lang w:eastAsia="ru-RU"/>
              </w:rPr>
              <w:br/>
              <w:t>от планового</w:t>
            </w:r>
            <w:r w:rsidRPr="00536ECE">
              <w:rPr>
                <w:rFonts w:ascii="Liberation Serif" w:eastAsia="Times New Roman" w:hAnsi="Liberation Serif" w:cs="Calibri"/>
                <w:color w:val="000000"/>
                <w:sz w:val="24"/>
                <w:szCs w:val="24"/>
                <w:lang w:eastAsia="ru-RU"/>
              </w:rPr>
              <w:br/>
              <w:t xml:space="preserve">  значения  </w:t>
            </w:r>
          </w:p>
        </w:tc>
      </w:tr>
      <w:tr w:rsidR="00536ECE" w:rsidRPr="00536ECE" w:rsidTr="00536ECE">
        <w:trPr>
          <w:trHeight w:val="315"/>
        </w:trPr>
        <w:tc>
          <w:tcPr>
            <w:tcW w:w="1008" w:type="dxa"/>
            <w:gridSpan w:val="2"/>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план </w:t>
            </w:r>
          </w:p>
        </w:tc>
        <w:tc>
          <w:tcPr>
            <w:tcW w:w="851" w:type="dxa"/>
            <w:tcBorders>
              <w:top w:val="nil"/>
              <w:left w:val="nil"/>
              <w:bottom w:val="single" w:sz="4" w:space="0" w:color="auto"/>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факт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c>
          <w:tcPr>
            <w:tcW w:w="1636" w:type="dxa"/>
            <w:gridSpan w:val="3"/>
            <w:vMerge/>
            <w:tcBorders>
              <w:top w:val="single" w:sz="4" w:space="0" w:color="auto"/>
              <w:left w:val="single" w:sz="4" w:space="0" w:color="auto"/>
              <w:bottom w:val="single" w:sz="4" w:space="0" w:color="000000"/>
              <w:right w:val="single" w:sz="4" w:space="0" w:color="auto"/>
            </w:tcBorders>
            <w:vAlign w:val="center"/>
            <w:hideMark/>
          </w:tcPr>
          <w:p w:rsidR="00536ECE" w:rsidRPr="00536ECE" w:rsidRDefault="00536ECE" w:rsidP="00536ECE">
            <w:pPr>
              <w:spacing w:after="0" w:line="240" w:lineRule="auto"/>
              <w:rPr>
                <w:rFonts w:ascii="Liberation Serif" w:eastAsia="Times New Roman" w:hAnsi="Liberation Serif" w:cs="Calibri"/>
                <w:color w:val="000000"/>
                <w:sz w:val="24"/>
                <w:szCs w:val="24"/>
                <w:lang w:eastAsia="ru-RU"/>
              </w:rPr>
            </w:pPr>
          </w:p>
        </w:tc>
      </w:tr>
      <w:tr w:rsidR="00536ECE" w:rsidRPr="00536ECE" w:rsidTr="00536ECE">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1</w:t>
            </w:r>
          </w:p>
        </w:tc>
        <w:tc>
          <w:tcPr>
            <w:tcW w:w="2409"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5</w:t>
            </w:r>
          </w:p>
        </w:tc>
        <w:tc>
          <w:tcPr>
            <w:tcW w:w="1984" w:type="dxa"/>
            <w:tcBorders>
              <w:top w:val="nil"/>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6</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7</w:t>
            </w:r>
          </w:p>
        </w:tc>
      </w:tr>
      <w:tr w:rsidR="00536ECE" w:rsidRPr="00536ECE" w:rsidTr="00536ECE">
        <w:trPr>
          <w:trHeight w:val="69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1</w:t>
            </w:r>
          </w:p>
        </w:tc>
        <w:tc>
          <w:tcPr>
            <w:tcW w:w="9290" w:type="dxa"/>
            <w:gridSpan w:val="8"/>
            <w:tcBorders>
              <w:top w:val="single" w:sz="4" w:space="0" w:color="auto"/>
              <w:left w:val="nil"/>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xml:space="preserve">Цель 1: Обеспечение первичных мер пожарной безопасности в границах </w:t>
            </w:r>
            <w:r w:rsidRPr="00536ECE">
              <w:rPr>
                <w:rFonts w:ascii="Liberation Serif" w:eastAsia="Times New Roman" w:hAnsi="Liberation Serif" w:cs="Calibri"/>
                <w:color w:val="000000"/>
                <w:sz w:val="24"/>
                <w:szCs w:val="24"/>
                <w:lang w:eastAsia="ru-RU"/>
              </w:rPr>
              <w:br/>
              <w:t>Шалинского городского округа</w:t>
            </w:r>
          </w:p>
        </w:tc>
      </w:tr>
      <w:tr w:rsidR="00536ECE" w:rsidRPr="00536ECE" w:rsidTr="00536ECE">
        <w:trPr>
          <w:trHeight w:val="63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536ECE" w:rsidRPr="00536ECE" w:rsidRDefault="00536ECE"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2</w:t>
            </w:r>
          </w:p>
        </w:tc>
        <w:tc>
          <w:tcPr>
            <w:tcW w:w="9290" w:type="dxa"/>
            <w:gridSpan w:val="8"/>
            <w:tcBorders>
              <w:top w:val="single" w:sz="4" w:space="0" w:color="auto"/>
              <w:left w:val="nil"/>
              <w:bottom w:val="single" w:sz="4" w:space="0" w:color="auto"/>
              <w:right w:val="single" w:sz="4" w:space="0" w:color="auto"/>
            </w:tcBorders>
            <w:shd w:val="clear" w:color="auto" w:fill="auto"/>
            <w:vAlign w:val="bottom"/>
            <w:hideMark/>
          </w:tcPr>
          <w:p w:rsidR="00536ECE" w:rsidRPr="00536ECE" w:rsidRDefault="00536ECE"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1. Повышение защищенности территории Шалинского городского округа  от угрозы природных и техногенных пожаров</w:t>
            </w:r>
          </w:p>
        </w:tc>
      </w:tr>
      <w:tr w:rsidR="003246C8" w:rsidRPr="00536ECE" w:rsidTr="00394259">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246C8" w:rsidRPr="00394259" w:rsidRDefault="003246C8" w:rsidP="00394259">
            <w:pPr>
              <w:spacing w:after="0" w:line="240" w:lineRule="auto"/>
              <w:jc w:val="center"/>
              <w:rPr>
                <w:rFonts w:ascii="Liberation Serif" w:eastAsia="Times New Roman" w:hAnsi="Liberation Serif" w:cs="Calibri"/>
                <w:color w:val="000000"/>
                <w:sz w:val="24"/>
                <w:szCs w:val="24"/>
                <w:lang w:val="en-US" w:eastAsia="ru-RU"/>
              </w:rPr>
            </w:pPr>
            <w:r>
              <w:rPr>
                <w:rFonts w:ascii="Liberation Serif" w:eastAsia="Times New Roman" w:hAnsi="Liberation Serif" w:cs="Calibri"/>
                <w:color w:val="000000"/>
                <w:sz w:val="24"/>
                <w:szCs w:val="24"/>
                <w:lang w:val="en-US" w:eastAsia="ru-RU"/>
              </w:rPr>
              <w:t>3</w:t>
            </w:r>
          </w:p>
        </w:tc>
        <w:tc>
          <w:tcPr>
            <w:tcW w:w="2409" w:type="dxa"/>
            <w:tcBorders>
              <w:top w:val="nil"/>
              <w:left w:val="nil"/>
              <w:bottom w:val="single" w:sz="4" w:space="0" w:color="auto"/>
              <w:right w:val="single" w:sz="4" w:space="0" w:color="auto"/>
            </w:tcBorders>
            <w:shd w:val="clear" w:color="auto" w:fill="auto"/>
          </w:tcPr>
          <w:p w:rsidR="003246C8" w:rsidRPr="002143C2" w:rsidRDefault="003246C8" w:rsidP="00394259">
            <w:pPr>
              <w:widowControl w:val="0"/>
              <w:autoSpaceDE w:val="0"/>
              <w:autoSpaceDN w:val="0"/>
              <w:adjustRightInd w:val="0"/>
              <w:rPr>
                <w:rFonts w:ascii="Liberation Serif" w:hAnsi="Liberation Serif"/>
                <w:sz w:val="24"/>
                <w:szCs w:val="24"/>
              </w:rPr>
            </w:pPr>
            <w:r>
              <w:rPr>
                <w:rFonts w:ascii="Liberation Serif" w:hAnsi="Liberation Serif"/>
                <w:sz w:val="24"/>
                <w:szCs w:val="24"/>
              </w:rPr>
              <w:t>И</w:t>
            </w:r>
            <w:r w:rsidRPr="002143C2">
              <w:rPr>
                <w:rFonts w:ascii="Liberation Serif" w:hAnsi="Liberation Serif"/>
                <w:sz w:val="24"/>
                <w:szCs w:val="24"/>
              </w:rPr>
              <w:t>нформировани</w:t>
            </w:r>
            <w:r>
              <w:rPr>
                <w:rFonts w:ascii="Liberation Serif" w:hAnsi="Liberation Serif"/>
                <w:sz w:val="24"/>
                <w:szCs w:val="24"/>
              </w:rPr>
              <w:t xml:space="preserve">е </w:t>
            </w:r>
            <w:r w:rsidRPr="002143C2">
              <w:rPr>
                <w:rFonts w:ascii="Liberation Serif" w:hAnsi="Liberation Serif"/>
                <w:sz w:val="24"/>
                <w:szCs w:val="24"/>
              </w:rPr>
              <w:t xml:space="preserve">населения о мерах пожарной безопасности: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Буклеты</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Листовки</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Памятки</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Календари</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 Магнит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 Аншлаг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Внештатный инструктор по пожарной профилактике</w:t>
            </w:r>
          </w:p>
        </w:tc>
        <w:tc>
          <w:tcPr>
            <w:tcW w:w="1418" w:type="dxa"/>
            <w:tcBorders>
              <w:top w:val="nil"/>
              <w:left w:val="nil"/>
              <w:bottom w:val="single" w:sz="4" w:space="0" w:color="auto"/>
              <w:right w:val="single" w:sz="4" w:space="0" w:color="auto"/>
            </w:tcBorders>
            <w:shd w:val="clear" w:color="auto" w:fill="auto"/>
          </w:tcPr>
          <w:p w:rsidR="003246C8" w:rsidRPr="002143C2" w:rsidRDefault="003246C8" w:rsidP="00394259">
            <w:pPr>
              <w:widowControl w:val="0"/>
              <w:autoSpaceDE w:val="0"/>
              <w:autoSpaceDN w:val="0"/>
              <w:adjustRightInd w:val="0"/>
              <w:rPr>
                <w:rFonts w:ascii="Liberation Serif" w:hAnsi="Liberation Serif"/>
                <w:sz w:val="24"/>
                <w:szCs w:val="24"/>
              </w:rPr>
            </w:pPr>
          </w:p>
          <w:p w:rsidR="003246C8" w:rsidRPr="002143C2" w:rsidRDefault="003246C8" w:rsidP="00394259">
            <w:pPr>
              <w:rPr>
                <w:rFonts w:ascii="Liberation Serif" w:hAnsi="Liberation Serif"/>
                <w:sz w:val="24"/>
                <w:szCs w:val="24"/>
              </w:rPr>
            </w:pPr>
          </w:p>
          <w:p w:rsidR="003246C8" w:rsidRPr="0002424D" w:rsidRDefault="003246C8" w:rsidP="00394259">
            <w:pPr>
              <w:rPr>
                <w:rFonts w:ascii="Liberation Serif" w:hAnsi="Liberation Serif"/>
                <w:sz w:val="24"/>
                <w:szCs w:val="24"/>
              </w:rPr>
            </w:pP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rPr>
                <w:rFonts w:ascii="Liberation Serif" w:hAnsi="Liberation Serif"/>
                <w:sz w:val="24"/>
                <w:szCs w:val="24"/>
              </w:rPr>
            </w:pPr>
            <w:r w:rsidRPr="002143C2">
              <w:rPr>
                <w:rFonts w:ascii="Liberation Serif" w:hAnsi="Liberation Serif"/>
                <w:sz w:val="24"/>
                <w:szCs w:val="24"/>
              </w:rPr>
              <w:t>чел.</w:t>
            </w:r>
          </w:p>
        </w:tc>
        <w:tc>
          <w:tcPr>
            <w:tcW w:w="992" w:type="dxa"/>
            <w:tcBorders>
              <w:top w:val="nil"/>
              <w:left w:val="nil"/>
              <w:bottom w:val="single" w:sz="4" w:space="0" w:color="auto"/>
              <w:right w:val="single" w:sz="4" w:space="0" w:color="auto"/>
            </w:tcBorders>
            <w:shd w:val="clear" w:color="auto" w:fill="auto"/>
          </w:tcPr>
          <w:p w:rsidR="003246C8" w:rsidRDefault="003246C8" w:rsidP="00394259">
            <w:pPr>
              <w:widowControl w:val="0"/>
              <w:autoSpaceDE w:val="0"/>
              <w:autoSpaceDN w:val="0"/>
              <w:adjustRightInd w:val="0"/>
              <w:rPr>
                <w:rFonts w:ascii="Liberation Serif" w:hAnsi="Liberation Serif"/>
                <w:sz w:val="24"/>
                <w:szCs w:val="24"/>
              </w:rPr>
            </w:pPr>
          </w:p>
          <w:p w:rsidR="003246C8" w:rsidRDefault="003246C8" w:rsidP="00394259">
            <w:pPr>
              <w:widowControl w:val="0"/>
              <w:autoSpaceDE w:val="0"/>
              <w:autoSpaceDN w:val="0"/>
              <w:adjustRightInd w:val="0"/>
              <w:rPr>
                <w:rFonts w:ascii="Liberation Serif" w:hAnsi="Liberation Serif"/>
                <w:sz w:val="24"/>
                <w:szCs w:val="24"/>
              </w:rPr>
            </w:pPr>
          </w:p>
          <w:p w:rsidR="003246C8" w:rsidRDefault="003246C8" w:rsidP="00394259">
            <w:pPr>
              <w:widowControl w:val="0"/>
              <w:autoSpaceDE w:val="0"/>
              <w:autoSpaceDN w:val="0"/>
              <w:adjustRightInd w:val="0"/>
              <w:rPr>
                <w:rFonts w:ascii="Liberation Serif" w:hAnsi="Liberation Serif"/>
                <w:sz w:val="24"/>
                <w:szCs w:val="24"/>
              </w:rPr>
            </w:pP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80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60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450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96</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50</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3</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10</w:t>
            </w:r>
          </w:p>
        </w:tc>
        <w:tc>
          <w:tcPr>
            <w:tcW w:w="851" w:type="dxa"/>
            <w:tcBorders>
              <w:top w:val="nil"/>
              <w:left w:val="nil"/>
              <w:bottom w:val="single" w:sz="4" w:space="0" w:color="auto"/>
              <w:right w:val="single" w:sz="4" w:space="0" w:color="auto"/>
            </w:tcBorders>
            <w:shd w:val="clear" w:color="auto" w:fill="auto"/>
          </w:tcPr>
          <w:p w:rsidR="003246C8" w:rsidRDefault="003246C8" w:rsidP="003246C8">
            <w:pPr>
              <w:widowControl w:val="0"/>
              <w:autoSpaceDE w:val="0"/>
              <w:autoSpaceDN w:val="0"/>
              <w:adjustRightInd w:val="0"/>
              <w:rPr>
                <w:rFonts w:ascii="Liberation Serif" w:hAnsi="Liberation Serif"/>
                <w:sz w:val="24"/>
                <w:szCs w:val="24"/>
              </w:rPr>
            </w:pPr>
          </w:p>
          <w:p w:rsidR="003246C8" w:rsidRDefault="003246C8" w:rsidP="003246C8">
            <w:pPr>
              <w:widowControl w:val="0"/>
              <w:autoSpaceDE w:val="0"/>
              <w:autoSpaceDN w:val="0"/>
              <w:adjustRightInd w:val="0"/>
              <w:rPr>
                <w:rFonts w:ascii="Liberation Serif" w:hAnsi="Liberation Serif"/>
                <w:sz w:val="24"/>
                <w:szCs w:val="24"/>
              </w:rPr>
            </w:pPr>
          </w:p>
          <w:p w:rsidR="003246C8" w:rsidRDefault="003246C8" w:rsidP="003246C8">
            <w:pPr>
              <w:widowControl w:val="0"/>
              <w:autoSpaceDE w:val="0"/>
              <w:autoSpaceDN w:val="0"/>
              <w:adjustRightInd w:val="0"/>
              <w:rPr>
                <w:rFonts w:ascii="Liberation Serif" w:hAnsi="Liberation Serif"/>
                <w:sz w:val="24"/>
                <w:szCs w:val="24"/>
              </w:rPr>
            </w:pPr>
          </w:p>
          <w:p w:rsidR="003246C8" w:rsidRPr="002143C2" w:rsidRDefault="003246C8" w:rsidP="003246C8">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80</w:t>
            </w:r>
          </w:p>
          <w:p w:rsidR="003246C8" w:rsidRPr="002143C2" w:rsidRDefault="003246C8" w:rsidP="003246C8">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60</w:t>
            </w:r>
          </w:p>
          <w:p w:rsidR="003246C8" w:rsidRPr="002143C2" w:rsidRDefault="003246C8" w:rsidP="003246C8">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450</w:t>
            </w:r>
          </w:p>
          <w:p w:rsidR="003246C8" w:rsidRPr="002143C2" w:rsidRDefault="003246C8" w:rsidP="003246C8">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96</w:t>
            </w:r>
          </w:p>
          <w:p w:rsidR="003246C8" w:rsidRPr="002143C2" w:rsidRDefault="003246C8" w:rsidP="003246C8">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50</w:t>
            </w:r>
          </w:p>
          <w:p w:rsidR="003246C8" w:rsidRPr="002143C2" w:rsidRDefault="003246C8" w:rsidP="003246C8">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3</w:t>
            </w:r>
          </w:p>
          <w:p w:rsidR="003246C8" w:rsidRPr="002143C2" w:rsidRDefault="003246C8" w:rsidP="003246C8">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10</w:t>
            </w:r>
          </w:p>
        </w:tc>
        <w:tc>
          <w:tcPr>
            <w:tcW w:w="1984" w:type="dxa"/>
            <w:tcBorders>
              <w:top w:val="nil"/>
              <w:left w:val="nil"/>
              <w:bottom w:val="single" w:sz="4" w:space="0" w:color="auto"/>
              <w:right w:val="single" w:sz="4" w:space="0" w:color="auto"/>
            </w:tcBorders>
            <w:shd w:val="clear" w:color="auto" w:fill="auto"/>
          </w:tcPr>
          <w:p w:rsidR="003246C8" w:rsidRDefault="00AB304F" w:rsidP="003246C8">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p w:rsidR="003246C8" w:rsidRDefault="003246C8" w:rsidP="003246C8">
            <w:pPr>
              <w:widowControl w:val="0"/>
              <w:autoSpaceDE w:val="0"/>
              <w:autoSpaceDN w:val="0"/>
              <w:adjustRightInd w:val="0"/>
              <w:rPr>
                <w:rFonts w:ascii="Liberation Serif" w:hAnsi="Liberation Serif"/>
                <w:sz w:val="24"/>
                <w:szCs w:val="24"/>
              </w:rPr>
            </w:pPr>
          </w:p>
          <w:p w:rsidR="003246C8" w:rsidRDefault="003246C8" w:rsidP="003246C8">
            <w:pPr>
              <w:widowControl w:val="0"/>
              <w:autoSpaceDE w:val="0"/>
              <w:autoSpaceDN w:val="0"/>
              <w:adjustRightInd w:val="0"/>
              <w:rPr>
                <w:rFonts w:ascii="Liberation Serif" w:hAnsi="Liberation Serif"/>
                <w:sz w:val="24"/>
                <w:szCs w:val="24"/>
              </w:rPr>
            </w:pPr>
          </w:p>
          <w:p w:rsidR="003246C8" w:rsidRPr="002143C2" w:rsidRDefault="003246C8" w:rsidP="003246C8">
            <w:pPr>
              <w:widowControl w:val="0"/>
              <w:autoSpaceDE w:val="0"/>
              <w:autoSpaceDN w:val="0"/>
              <w:adjustRightInd w:val="0"/>
              <w:rPr>
                <w:rFonts w:ascii="Liberation Serif" w:hAnsi="Liberation Serif"/>
                <w:sz w:val="24"/>
                <w:szCs w:val="24"/>
              </w:rPr>
            </w:pPr>
          </w:p>
        </w:tc>
        <w:tc>
          <w:tcPr>
            <w:tcW w:w="1636" w:type="dxa"/>
            <w:gridSpan w:val="3"/>
            <w:tcBorders>
              <w:top w:val="nil"/>
              <w:left w:val="nil"/>
              <w:bottom w:val="single" w:sz="4" w:space="0" w:color="auto"/>
              <w:right w:val="single" w:sz="4" w:space="0" w:color="auto"/>
            </w:tcBorders>
            <w:shd w:val="clear" w:color="auto" w:fill="auto"/>
            <w:noWrap/>
          </w:tcPr>
          <w:p w:rsidR="003246C8" w:rsidRPr="00536ECE" w:rsidRDefault="003246C8" w:rsidP="00394259">
            <w:pPr>
              <w:spacing w:after="0" w:line="240" w:lineRule="auto"/>
              <w:rPr>
                <w:rFonts w:ascii="Liberation Serif" w:eastAsia="Times New Roman" w:hAnsi="Liberation Serif" w:cs="Calibri"/>
                <w:color w:val="000000"/>
                <w:sz w:val="24"/>
                <w:szCs w:val="24"/>
                <w:lang w:eastAsia="ru-RU"/>
              </w:rPr>
            </w:pPr>
          </w:p>
        </w:tc>
      </w:tr>
      <w:tr w:rsidR="003246C8" w:rsidRPr="00536ECE" w:rsidTr="002C73C5">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246C8" w:rsidRPr="002143C2" w:rsidRDefault="003246C8" w:rsidP="00394259">
            <w:pPr>
              <w:pStyle w:val="ConsPlusNormal"/>
              <w:jc w:val="center"/>
              <w:rPr>
                <w:rFonts w:ascii="Liberation Serif" w:hAnsi="Liberation Serif" w:cs="Times New Roman"/>
                <w:sz w:val="24"/>
                <w:szCs w:val="24"/>
              </w:rPr>
            </w:pPr>
            <w:r w:rsidRPr="002143C2">
              <w:rPr>
                <w:rFonts w:ascii="Liberation Serif" w:hAnsi="Liberation Serif" w:cs="Times New Roman"/>
                <w:sz w:val="24"/>
                <w:szCs w:val="24"/>
              </w:rPr>
              <w:t>4.</w:t>
            </w:r>
          </w:p>
        </w:tc>
        <w:tc>
          <w:tcPr>
            <w:tcW w:w="2409" w:type="dxa"/>
            <w:tcBorders>
              <w:top w:val="nil"/>
              <w:left w:val="nil"/>
              <w:bottom w:val="single" w:sz="4" w:space="0" w:color="auto"/>
              <w:right w:val="single" w:sz="4" w:space="0" w:color="auto"/>
            </w:tcBorders>
            <w:shd w:val="clear" w:color="auto" w:fill="auto"/>
          </w:tcPr>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Доля обеспеченности установленного пожарного и приспособленного оборудования для тушения пожаров от количества </w:t>
            </w:r>
            <w:r w:rsidRPr="002143C2">
              <w:rPr>
                <w:rFonts w:ascii="Liberation Serif" w:hAnsi="Liberation Serif"/>
                <w:sz w:val="24"/>
                <w:szCs w:val="24"/>
              </w:rPr>
              <w:lastRenderedPageBreak/>
              <w:t xml:space="preserve">населенных пунктов  </w:t>
            </w:r>
          </w:p>
        </w:tc>
        <w:tc>
          <w:tcPr>
            <w:tcW w:w="1418" w:type="dxa"/>
            <w:tcBorders>
              <w:top w:val="nil"/>
              <w:left w:val="nil"/>
              <w:bottom w:val="single" w:sz="4" w:space="0" w:color="auto"/>
              <w:right w:val="single" w:sz="4" w:space="0" w:color="auto"/>
            </w:tcBorders>
            <w:shd w:val="clear" w:color="auto" w:fill="auto"/>
          </w:tcPr>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lastRenderedPageBreak/>
              <w:t>%</w:t>
            </w:r>
          </w:p>
        </w:tc>
        <w:tc>
          <w:tcPr>
            <w:tcW w:w="992" w:type="dxa"/>
            <w:tcBorders>
              <w:top w:val="nil"/>
              <w:left w:val="nil"/>
              <w:bottom w:val="single" w:sz="4" w:space="0" w:color="auto"/>
              <w:right w:val="single" w:sz="4" w:space="0" w:color="auto"/>
            </w:tcBorders>
            <w:shd w:val="clear" w:color="auto" w:fill="auto"/>
          </w:tcPr>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50</w:t>
            </w:r>
          </w:p>
        </w:tc>
        <w:tc>
          <w:tcPr>
            <w:tcW w:w="851" w:type="dxa"/>
            <w:tcBorders>
              <w:top w:val="nil"/>
              <w:left w:val="nil"/>
              <w:bottom w:val="single" w:sz="4" w:space="0" w:color="auto"/>
              <w:right w:val="single" w:sz="4" w:space="0" w:color="auto"/>
            </w:tcBorders>
            <w:shd w:val="clear" w:color="auto" w:fill="auto"/>
          </w:tcPr>
          <w:p w:rsidR="003246C8" w:rsidRDefault="00AB304F"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50</w:t>
            </w:r>
          </w:p>
        </w:tc>
        <w:tc>
          <w:tcPr>
            <w:tcW w:w="1984" w:type="dxa"/>
            <w:tcBorders>
              <w:top w:val="nil"/>
              <w:left w:val="nil"/>
              <w:bottom w:val="single" w:sz="4" w:space="0" w:color="auto"/>
              <w:right w:val="single" w:sz="4" w:space="0" w:color="auto"/>
            </w:tcBorders>
            <w:shd w:val="clear" w:color="auto" w:fill="auto"/>
          </w:tcPr>
          <w:p w:rsidR="003246C8" w:rsidRDefault="00AB304F"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636" w:type="dxa"/>
            <w:gridSpan w:val="3"/>
            <w:tcBorders>
              <w:top w:val="nil"/>
              <w:left w:val="nil"/>
              <w:bottom w:val="single" w:sz="4" w:space="0" w:color="auto"/>
              <w:right w:val="single" w:sz="4" w:space="0" w:color="auto"/>
            </w:tcBorders>
            <w:shd w:val="clear" w:color="auto" w:fill="auto"/>
            <w:noWrap/>
            <w:vAlign w:val="center"/>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p>
        </w:tc>
      </w:tr>
      <w:tr w:rsidR="003246C8" w:rsidRPr="00536ECE" w:rsidTr="002C73C5">
        <w:trPr>
          <w:trHeight w:val="1350"/>
        </w:trPr>
        <w:tc>
          <w:tcPr>
            <w:tcW w:w="1008" w:type="dxa"/>
            <w:gridSpan w:val="2"/>
            <w:tcBorders>
              <w:top w:val="nil"/>
              <w:left w:val="single" w:sz="4" w:space="0" w:color="auto"/>
              <w:bottom w:val="single" w:sz="4" w:space="0" w:color="auto"/>
              <w:right w:val="single" w:sz="4" w:space="0" w:color="auto"/>
            </w:tcBorders>
            <w:shd w:val="clear" w:color="auto" w:fill="auto"/>
          </w:tcPr>
          <w:p w:rsidR="003246C8" w:rsidRPr="005A0962" w:rsidRDefault="003246C8" w:rsidP="00394259">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lastRenderedPageBreak/>
              <w:t>5.</w:t>
            </w:r>
          </w:p>
        </w:tc>
        <w:tc>
          <w:tcPr>
            <w:tcW w:w="2409" w:type="dxa"/>
            <w:tcBorders>
              <w:top w:val="nil"/>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Доля обслуживаемого пожарного оборудования для тушения пожаров из общего количества сре</w:t>
            </w:r>
            <w:proofErr w:type="gramStart"/>
            <w:r w:rsidRPr="005A0962">
              <w:rPr>
                <w:rFonts w:ascii="Liberation Serif" w:hAnsi="Liberation Serif"/>
                <w:sz w:val="24"/>
                <w:szCs w:val="24"/>
              </w:rPr>
              <w:t>дств дл</w:t>
            </w:r>
            <w:proofErr w:type="gramEnd"/>
            <w:r w:rsidRPr="005A0962">
              <w:rPr>
                <w:rFonts w:ascii="Liberation Serif" w:hAnsi="Liberation Serif"/>
                <w:sz w:val="24"/>
                <w:szCs w:val="24"/>
              </w:rPr>
              <w:t>я тушения пожаров на территории городского округа</w:t>
            </w:r>
          </w:p>
        </w:tc>
        <w:tc>
          <w:tcPr>
            <w:tcW w:w="1418" w:type="dxa"/>
            <w:tcBorders>
              <w:top w:val="nil"/>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3246C8" w:rsidRDefault="002C73C5"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984" w:type="dxa"/>
            <w:tcBorders>
              <w:top w:val="nil"/>
              <w:left w:val="nil"/>
              <w:bottom w:val="single" w:sz="4" w:space="0" w:color="auto"/>
              <w:right w:val="single" w:sz="4" w:space="0" w:color="auto"/>
            </w:tcBorders>
            <w:shd w:val="clear" w:color="auto" w:fill="auto"/>
          </w:tcPr>
          <w:p w:rsidR="003246C8" w:rsidRDefault="002C73C5"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636" w:type="dxa"/>
            <w:gridSpan w:val="3"/>
            <w:tcBorders>
              <w:top w:val="nil"/>
              <w:left w:val="nil"/>
              <w:bottom w:val="single" w:sz="4" w:space="0" w:color="auto"/>
              <w:right w:val="single" w:sz="4" w:space="0" w:color="auto"/>
            </w:tcBorders>
            <w:shd w:val="clear" w:color="auto" w:fill="auto"/>
            <w:noWrap/>
            <w:vAlign w:val="center"/>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p>
        </w:tc>
      </w:tr>
      <w:tr w:rsidR="003246C8" w:rsidRPr="00536ECE" w:rsidTr="003246C8">
        <w:trPr>
          <w:trHeight w:val="207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94259">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6.</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246C8">
            <w:pPr>
              <w:widowControl w:val="0"/>
              <w:autoSpaceDE w:val="0"/>
              <w:autoSpaceDN w:val="0"/>
              <w:adjustRightInd w:val="0"/>
              <w:spacing w:after="0"/>
              <w:rPr>
                <w:rFonts w:ascii="Liberation Serif" w:hAnsi="Liberation Serif"/>
                <w:sz w:val="24"/>
                <w:szCs w:val="24"/>
              </w:rPr>
            </w:pPr>
            <w:r w:rsidRPr="005A0962">
              <w:rPr>
                <w:rFonts w:ascii="Liberation Serif" w:hAnsi="Liberation Serif"/>
                <w:sz w:val="24"/>
                <w:szCs w:val="24"/>
              </w:rPr>
              <w:t xml:space="preserve">Протяженность  минерализованных полос вокруг      </w:t>
            </w:r>
          </w:p>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населенных пунктов, граничащих  с лесными массивами и подверженных угрозе лесных пожаров            </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км</w:t>
            </w:r>
          </w:p>
        </w:tc>
        <w:tc>
          <w:tcPr>
            <w:tcW w:w="992"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91,4</w:t>
            </w:r>
          </w:p>
        </w:tc>
        <w:tc>
          <w:tcPr>
            <w:tcW w:w="851" w:type="dxa"/>
            <w:tcBorders>
              <w:top w:val="nil"/>
              <w:left w:val="nil"/>
              <w:bottom w:val="single" w:sz="4" w:space="0" w:color="auto"/>
              <w:right w:val="single" w:sz="4" w:space="0" w:color="auto"/>
            </w:tcBorders>
            <w:shd w:val="clear" w:color="auto" w:fill="auto"/>
            <w:hideMark/>
          </w:tcPr>
          <w:p w:rsidR="003246C8" w:rsidRPr="00536ECE" w:rsidRDefault="003246C8" w:rsidP="003246C8">
            <w:pPr>
              <w:spacing w:after="0" w:line="240" w:lineRule="auto"/>
              <w:rPr>
                <w:rFonts w:ascii="Liberation Serif" w:eastAsia="Times New Roman" w:hAnsi="Liberation Serif" w:cs="Calibri"/>
                <w:color w:val="000000"/>
                <w:sz w:val="24"/>
                <w:szCs w:val="24"/>
                <w:lang w:eastAsia="ru-RU"/>
              </w:rPr>
            </w:pPr>
            <w:r w:rsidRPr="003246C8">
              <w:rPr>
                <w:rFonts w:ascii="Liberation Serif" w:eastAsia="Times New Roman" w:hAnsi="Liberation Serif" w:cs="Calibri"/>
                <w:color w:val="000000"/>
                <w:sz w:val="24"/>
                <w:szCs w:val="24"/>
                <w:lang w:eastAsia="ru-RU"/>
              </w:rPr>
              <w:t>91,4</w:t>
            </w:r>
          </w:p>
        </w:tc>
        <w:tc>
          <w:tcPr>
            <w:tcW w:w="1984" w:type="dxa"/>
            <w:tcBorders>
              <w:top w:val="nil"/>
              <w:left w:val="nil"/>
              <w:bottom w:val="single" w:sz="4" w:space="0" w:color="auto"/>
              <w:right w:val="single" w:sz="4" w:space="0" w:color="auto"/>
            </w:tcBorders>
            <w:shd w:val="clear" w:color="auto" w:fill="auto"/>
            <w:hideMark/>
          </w:tcPr>
          <w:p w:rsidR="003246C8" w:rsidRPr="00536ECE" w:rsidRDefault="003246C8" w:rsidP="003246C8">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246C8" w:rsidRPr="00536ECE" w:rsidTr="00536ECE">
        <w:trPr>
          <w:trHeight w:val="31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7</w:t>
            </w:r>
            <w:r w:rsidRPr="00536ECE">
              <w:rPr>
                <w:rFonts w:ascii="Liberation Serif" w:eastAsia="Times New Roman" w:hAnsi="Liberation Serif" w:cs="Calibri"/>
                <w:color w:val="000000"/>
                <w:sz w:val="24"/>
                <w:szCs w:val="24"/>
                <w:lang w:eastAsia="ru-RU"/>
              </w:rPr>
              <w:t> </w:t>
            </w:r>
          </w:p>
        </w:tc>
        <w:tc>
          <w:tcPr>
            <w:tcW w:w="9290" w:type="dxa"/>
            <w:gridSpan w:val="8"/>
            <w:tcBorders>
              <w:top w:val="single" w:sz="4" w:space="0" w:color="auto"/>
              <w:left w:val="nil"/>
              <w:bottom w:val="single" w:sz="4" w:space="0" w:color="auto"/>
              <w:right w:val="single" w:sz="4" w:space="0" w:color="auto"/>
            </w:tcBorders>
            <w:shd w:val="clear" w:color="auto" w:fill="auto"/>
            <w:vAlign w:val="bottom"/>
            <w:hideMark/>
          </w:tcPr>
          <w:p w:rsidR="003246C8" w:rsidRPr="00536ECE" w:rsidRDefault="003246C8"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2. Совершенствование сети наружных источников пожарного водоснабжения</w:t>
            </w:r>
          </w:p>
        </w:tc>
      </w:tr>
      <w:tr w:rsidR="003246C8" w:rsidRPr="00536ECE" w:rsidTr="002C73C5">
        <w:trPr>
          <w:trHeight w:val="129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94259">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8.</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Доля исправного водоснабжения в количестве </w:t>
            </w:r>
            <w:proofErr w:type="spellStart"/>
            <w:r w:rsidRPr="005A0962">
              <w:rPr>
                <w:rFonts w:ascii="Liberation Serif" w:hAnsi="Liberation Serif"/>
                <w:sz w:val="24"/>
                <w:szCs w:val="24"/>
              </w:rPr>
              <w:t>водоисточников</w:t>
            </w:r>
            <w:proofErr w:type="spellEnd"/>
            <w:r w:rsidRPr="005A0962">
              <w:rPr>
                <w:rFonts w:ascii="Liberation Serif" w:hAnsi="Liberation Serif"/>
                <w:sz w:val="24"/>
                <w:szCs w:val="24"/>
              </w:rPr>
              <w:t xml:space="preserve"> </w:t>
            </w:r>
            <w:proofErr w:type="gramStart"/>
            <w:r w:rsidRPr="005A0962">
              <w:rPr>
                <w:rFonts w:ascii="Liberation Serif" w:hAnsi="Liberation Serif"/>
                <w:sz w:val="24"/>
                <w:szCs w:val="24"/>
              </w:rPr>
              <w:t>необходимых</w:t>
            </w:r>
            <w:proofErr w:type="gramEnd"/>
            <w:r w:rsidRPr="005A0962">
              <w:rPr>
                <w:rFonts w:ascii="Liberation Serif" w:hAnsi="Liberation Serif"/>
                <w:sz w:val="24"/>
                <w:szCs w:val="24"/>
              </w:rPr>
              <w:t xml:space="preserve"> для обеспечения пожарной безопасности</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50</w:t>
            </w:r>
          </w:p>
        </w:tc>
        <w:tc>
          <w:tcPr>
            <w:tcW w:w="851" w:type="dxa"/>
            <w:tcBorders>
              <w:top w:val="nil"/>
              <w:left w:val="nil"/>
              <w:bottom w:val="single" w:sz="4" w:space="0" w:color="auto"/>
              <w:right w:val="single" w:sz="4" w:space="0" w:color="auto"/>
            </w:tcBorders>
            <w:shd w:val="clear" w:color="auto" w:fill="auto"/>
          </w:tcPr>
          <w:p w:rsidR="003246C8" w:rsidRPr="00536ECE" w:rsidRDefault="00E37B9C"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50</w:t>
            </w:r>
          </w:p>
        </w:tc>
        <w:tc>
          <w:tcPr>
            <w:tcW w:w="1984" w:type="dxa"/>
            <w:tcBorders>
              <w:top w:val="nil"/>
              <w:left w:val="nil"/>
              <w:bottom w:val="single" w:sz="4" w:space="0" w:color="auto"/>
              <w:right w:val="single" w:sz="4" w:space="0" w:color="auto"/>
            </w:tcBorders>
            <w:shd w:val="clear" w:color="auto" w:fill="auto"/>
          </w:tcPr>
          <w:p w:rsidR="003246C8" w:rsidRPr="00536ECE" w:rsidRDefault="00E37B9C"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636" w:type="dxa"/>
            <w:gridSpan w:val="3"/>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246C8" w:rsidRPr="00536ECE" w:rsidTr="00536ECE">
        <w:trPr>
          <w:trHeight w:val="6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394259">
              <w:rPr>
                <w:rFonts w:ascii="Liberation Serif" w:eastAsia="Times New Roman" w:hAnsi="Liberation Serif" w:cs="Calibri"/>
                <w:color w:val="000000"/>
                <w:sz w:val="24"/>
                <w:szCs w:val="24"/>
                <w:lang w:eastAsia="ru-RU"/>
              </w:rPr>
              <w:t>9</w:t>
            </w:r>
            <w:r>
              <w:rPr>
                <w:rFonts w:ascii="Liberation Serif" w:eastAsia="Times New Roman" w:hAnsi="Liberation Serif" w:cs="Calibri"/>
                <w:color w:val="000000"/>
                <w:sz w:val="24"/>
                <w:szCs w:val="24"/>
                <w:lang w:eastAsia="ru-RU"/>
              </w:rPr>
              <w:t>.</w:t>
            </w:r>
            <w:r w:rsidRPr="00536ECE">
              <w:rPr>
                <w:rFonts w:ascii="Liberation Serif" w:eastAsia="Times New Roman" w:hAnsi="Liberation Serif" w:cs="Calibri"/>
                <w:color w:val="000000"/>
                <w:sz w:val="24"/>
                <w:szCs w:val="24"/>
                <w:lang w:eastAsia="ru-RU"/>
              </w:rPr>
              <w:t> </w:t>
            </w:r>
          </w:p>
        </w:tc>
        <w:tc>
          <w:tcPr>
            <w:tcW w:w="9290" w:type="dxa"/>
            <w:gridSpan w:val="8"/>
            <w:tcBorders>
              <w:top w:val="single" w:sz="4" w:space="0" w:color="auto"/>
              <w:left w:val="nil"/>
              <w:bottom w:val="single" w:sz="4" w:space="0" w:color="auto"/>
              <w:right w:val="single" w:sz="4" w:space="0" w:color="auto"/>
            </w:tcBorders>
            <w:shd w:val="clear" w:color="auto" w:fill="auto"/>
            <w:vAlign w:val="bottom"/>
            <w:hideMark/>
          </w:tcPr>
          <w:p w:rsidR="003246C8" w:rsidRPr="00536ECE" w:rsidRDefault="003246C8"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3. Обеспечение оперативного прикрытия подразделениями пожарной охраны (в том числе добровольной) населенных пунктов</w:t>
            </w:r>
          </w:p>
        </w:tc>
      </w:tr>
      <w:tr w:rsidR="003246C8" w:rsidRPr="00536ECE" w:rsidTr="00536ECE">
        <w:trPr>
          <w:trHeight w:val="345"/>
        </w:trPr>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w:t>
            </w:r>
          </w:p>
        </w:tc>
        <w:tc>
          <w:tcPr>
            <w:tcW w:w="9290" w:type="dxa"/>
            <w:gridSpan w:val="8"/>
            <w:tcBorders>
              <w:top w:val="single" w:sz="4" w:space="0" w:color="auto"/>
              <w:left w:val="nil"/>
              <w:bottom w:val="single" w:sz="4" w:space="0" w:color="auto"/>
              <w:right w:val="single" w:sz="4" w:space="0" w:color="auto"/>
            </w:tcBorders>
            <w:shd w:val="clear" w:color="auto" w:fill="auto"/>
            <w:vAlign w:val="bottom"/>
            <w:hideMark/>
          </w:tcPr>
          <w:p w:rsidR="003246C8" w:rsidRPr="00536ECE" w:rsidRDefault="003246C8" w:rsidP="00536ECE">
            <w:pPr>
              <w:spacing w:after="0" w:line="240" w:lineRule="auto"/>
              <w:jc w:val="center"/>
              <w:rPr>
                <w:rFonts w:ascii="Liberation Serif" w:eastAsia="Times New Roman" w:hAnsi="Liberation Serif" w:cs="Calibri"/>
                <w:b/>
                <w:bCs/>
                <w:color w:val="000000"/>
                <w:sz w:val="24"/>
                <w:szCs w:val="24"/>
                <w:lang w:eastAsia="ru-RU"/>
              </w:rPr>
            </w:pPr>
            <w:r w:rsidRPr="00536ECE">
              <w:rPr>
                <w:rFonts w:ascii="Liberation Serif" w:eastAsia="Times New Roman" w:hAnsi="Liberation Serif" w:cs="Calibri"/>
                <w:b/>
                <w:bCs/>
                <w:color w:val="000000"/>
                <w:sz w:val="24"/>
                <w:szCs w:val="24"/>
                <w:lang w:eastAsia="ru-RU"/>
              </w:rPr>
              <w:t>Задача 4. Информирование населения о мерах пожарной безопасности</w:t>
            </w:r>
          </w:p>
        </w:tc>
      </w:tr>
      <w:tr w:rsidR="003246C8" w:rsidRPr="00536ECE" w:rsidTr="002C73C5">
        <w:trPr>
          <w:trHeight w:val="198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94259">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11.</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spacing w:after="0"/>
              <w:rPr>
                <w:rFonts w:ascii="Liberation Serif" w:hAnsi="Liberation Serif"/>
                <w:sz w:val="24"/>
                <w:szCs w:val="24"/>
              </w:rPr>
            </w:pPr>
            <w:r w:rsidRPr="005A0962">
              <w:rPr>
                <w:rFonts w:ascii="Liberation Serif" w:hAnsi="Liberation Serif"/>
                <w:sz w:val="24"/>
                <w:szCs w:val="24"/>
              </w:rPr>
              <w:t xml:space="preserve">Количество     </w:t>
            </w:r>
          </w:p>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добровольных пожарных дружин и команд, обеспеченных средствами пожаротушения и </w:t>
            </w:r>
            <w:r w:rsidRPr="005A0962">
              <w:rPr>
                <w:rFonts w:ascii="Liberation Serif" w:hAnsi="Liberation Serif"/>
                <w:sz w:val="24"/>
                <w:szCs w:val="24"/>
              </w:rPr>
              <w:lastRenderedPageBreak/>
              <w:t>спецодеждой</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lastRenderedPageBreak/>
              <w:t xml:space="preserve">ед.      </w:t>
            </w:r>
          </w:p>
        </w:tc>
        <w:tc>
          <w:tcPr>
            <w:tcW w:w="992" w:type="dxa"/>
            <w:tcBorders>
              <w:top w:val="nil"/>
              <w:left w:val="nil"/>
              <w:bottom w:val="single" w:sz="4" w:space="0" w:color="auto"/>
              <w:right w:val="single" w:sz="4" w:space="0" w:color="auto"/>
            </w:tcBorders>
            <w:shd w:val="clear" w:color="auto" w:fill="auto"/>
            <w:hideMark/>
          </w:tcPr>
          <w:p w:rsidR="003246C8" w:rsidRPr="005A0962" w:rsidRDefault="00E37B9C" w:rsidP="00394259">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0</w:t>
            </w:r>
          </w:p>
        </w:tc>
        <w:tc>
          <w:tcPr>
            <w:tcW w:w="851" w:type="dxa"/>
            <w:tcBorders>
              <w:top w:val="nil"/>
              <w:left w:val="nil"/>
              <w:bottom w:val="single" w:sz="4" w:space="0" w:color="auto"/>
              <w:right w:val="single" w:sz="4" w:space="0" w:color="auto"/>
            </w:tcBorders>
            <w:shd w:val="clear" w:color="auto" w:fill="auto"/>
          </w:tcPr>
          <w:p w:rsidR="003246C8" w:rsidRPr="00536ECE" w:rsidRDefault="00E37B9C"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3246C8" w:rsidRPr="00536ECE" w:rsidRDefault="00E37B9C"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246C8" w:rsidRPr="00536ECE" w:rsidTr="00394259">
        <w:trPr>
          <w:trHeight w:val="1076"/>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94259">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lastRenderedPageBreak/>
              <w:t>13.</w:t>
            </w:r>
          </w:p>
        </w:tc>
        <w:tc>
          <w:tcPr>
            <w:tcW w:w="9290" w:type="dxa"/>
            <w:gridSpan w:val="8"/>
            <w:tcBorders>
              <w:top w:val="single" w:sz="4" w:space="0" w:color="auto"/>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 xml:space="preserve">Цель 2: Организация охраны общественного порядка, создание условий для деятельности добровольных формирований населения по охране общественного порядка. </w:t>
            </w:r>
          </w:p>
        </w:tc>
      </w:tr>
      <w:tr w:rsidR="003246C8" w:rsidRPr="00536ECE" w:rsidTr="00394259">
        <w:trPr>
          <w:trHeight w:val="766"/>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94259">
            <w:pPr>
              <w:pStyle w:val="ConsPlusNormal"/>
              <w:jc w:val="center"/>
              <w:rPr>
                <w:rFonts w:ascii="Liberation Serif" w:hAnsi="Liberation Serif" w:cs="Times New Roman"/>
                <w:b/>
                <w:sz w:val="24"/>
                <w:szCs w:val="24"/>
              </w:rPr>
            </w:pPr>
            <w:r w:rsidRPr="005A0962">
              <w:rPr>
                <w:rFonts w:ascii="Liberation Serif" w:hAnsi="Liberation Serif" w:cs="Times New Roman"/>
                <w:b/>
                <w:sz w:val="24"/>
                <w:szCs w:val="24"/>
              </w:rPr>
              <w:t>14.</w:t>
            </w:r>
          </w:p>
        </w:tc>
        <w:tc>
          <w:tcPr>
            <w:tcW w:w="9290" w:type="dxa"/>
            <w:gridSpan w:val="8"/>
            <w:tcBorders>
              <w:top w:val="single" w:sz="4" w:space="0" w:color="auto"/>
              <w:left w:val="nil"/>
              <w:bottom w:val="single" w:sz="4" w:space="0" w:color="auto"/>
              <w:right w:val="single" w:sz="4" w:space="0" w:color="auto"/>
            </w:tcBorders>
            <w:shd w:val="clear" w:color="auto" w:fill="auto"/>
            <w:hideMark/>
          </w:tcPr>
          <w:p w:rsidR="003246C8" w:rsidRPr="005A0962" w:rsidRDefault="003246C8" w:rsidP="00394259">
            <w:pPr>
              <w:widowControl w:val="0"/>
              <w:autoSpaceDE w:val="0"/>
              <w:autoSpaceDN w:val="0"/>
              <w:adjustRightInd w:val="0"/>
              <w:spacing w:after="0"/>
              <w:jc w:val="center"/>
              <w:outlineLvl w:val="3"/>
              <w:rPr>
                <w:rFonts w:ascii="Liberation Serif" w:hAnsi="Liberation Serif"/>
                <w:sz w:val="24"/>
                <w:szCs w:val="24"/>
              </w:rPr>
            </w:pPr>
            <w:r w:rsidRPr="005A0962">
              <w:rPr>
                <w:rFonts w:ascii="Liberation Serif" w:hAnsi="Liberation Serif"/>
                <w:sz w:val="24"/>
                <w:szCs w:val="24"/>
              </w:rPr>
              <w:t>Задача 1. Повышение эффективности охраны общественного порядка и обеспечения</w:t>
            </w:r>
          </w:p>
          <w:p w:rsidR="003246C8" w:rsidRPr="005A0962" w:rsidRDefault="003246C8" w:rsidP="00394259">
            <w:pPr>
              <w:widowControl w:val="0"/>
              <w:autoSpaceDE w:val="0"/>
              <w:autoSpaceDN w:val="0"/>
              <w:adjustRightInd w:val="0"/>
              <w:jc w:val="center"/>
              <w:rPr>
                <w:rFonts w:ascii="Liberation Serif" w:hAnsi="Liberation Serif"/>
                <w:sz w:val="24"/>
                <w:szCs w:val="24"/>
              </w:rPr>
            </w:pPr>
            <w:r w:rsidRPr="005A0962">
              <w:rPr>
                <w:rFonts w:ascii="Liberation Serif" w:hAnsi="Liberation Serif"/>
                <w:sz w:val="24"/>
                <w:szCs w:val="24"/>
              </w:rPr>
              <w:t>общественной безопасности на территории Шалинского городского округа</w:t>
            </w:r>
          </w:p>
        </w:tc>
      </w:tr>
      <w:tr w:rsidR="003246C8" w:rsidRPr="00536ECE" w:rsidTr="003E65CD">
        <w:trPr>
          <w:trHeight w:val="2622"/>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6C8" w:rsidRPr="002143C2" w:rsidRDefault="003246C8" w:rsidP="00394259">
            <w:pPr>
              <w:pStyle w:val="ConsPlusNormal"/>
              <w:jc w:val="center"/>
              <w:rPr>
                <w:rFonts w:ascii="Liberation Serif" w:hAnsi="Liberation Serif" w:cs="Times New Roman"/>
                <w:sz w:val="24"/>
                <w:szCs w:val="24"/>
              </w:rPr>
            </w:pPr>
            <w:r w:rsidRPr="002143C2">
              <w:rPr>
                <w:rFonts w:ascii="Liberation Serif" w:hAnsi="Liberation Serif" w:cs="Times New Roman"/>
                <w:sz w:val="24"/>
                <w:szCs w:val="24"/>
              </w:rPr>
              <w:t>15.</w:t>
            </w:r>
          </w:p>
        </w:tc>
        <w:tc>
          <w:tcPr>
            <w:tcW w:w="2409" w:type="dxa"/>
            <w:tcBorders>
              <w:top w:val="single" w:sz="4" w:space="0" w:color="auto"/>
              <w:left w:val="nil"/>
              <w:bottom w:val="single" w:sz="4" w:space="0" w:color="auto"/>
              <w:right w:val="single" w:sz="4" w:space="0" w:color="auto"/>
            </w:tcBorders>
            <w:shd w:val="clear" w:color="auto" w:fill="auto"/>
            <w:hideMark/>
          </w:tcPr>
          <w:p w:rsidR="003246C8" w:rsidRPr="002143C2" w:rsidRDefault="003246C8" w:rsidP="00394259">
            <w:pPr>
              <w:widowControl w:val="0"/>
              <w:autoSpaceDE w:val="0"/>
              <w:autoSpaceDN w:val="0"/>
              <w:adjustRightInd w:val="0"/>
              <w:spacing w:after="0"/>
              <w:rPr>
                <w:rFonts w:ascii="Liberation Serif" w:hAnsi="Liberation Serif"/>
                <w:sz w:val="24"/>
                <w:szCs w:val="24"/>
              </w:rPr>
            </w:pPr>
            <w:r>
              <w:rPr>
                <w:rFonts w:ascii="Liberation Serif" w:hAnsi="Liberation Serif"/>
                <w:sz w:val="24"/>
                <w:szCs w:val="24"/>
              </w:rPr>
              <w:t xml:space="preserve">Изготовление </w:t>
            </w:r>
            <w:proofErr w:type="gramStart"/>
            <w:r>
              <w:rPr>
                <w:rFonts w:ascii="Liberation Serif" w:hAnsi="Liberation Serif"/>
                <w:sz w:val="24"/>
                <w:szCs w:val="24"/>
              </w:rPr>
              <w:t>для</w:t>
            </w:r>
            <w:proofErr w:type="gramEnd"/>
            <w:r>
              <w:rPr>
                <w:rFonts w:ascii="Liberation Serif" w:hAnsi="Liberation Serif"/>
                <w:sz w:val="24"/>
                <w:szCs w:val="24"/>
              </w:rPr>
              <w:t xml:space="preserve"> </w:t>
            </w:r>
            <w:proofErr w:type="gramStart"/>
            <w:r>
              <w:rPr>
                <w:rFonts w:ascii="Liberation Serif" w:hAnsi="Liberation Serif"/>
                <w:sz w:val="24"/>
                <w:szCs w:val="24"/>
              </w:rPr>
              <w:t>информирование</w:t>
            </w:r>
            <w:proofErr w:type="gramEnd"/>
            <w:r w:rsidRPr="002143C2">
              <w:rPr>
                <w:rFonts w:ascii="Liberation Serif" w:hAnsi="Liberation Serif"/>
                <w:sz w:val="24"/>
                <w:szCs w:val="24"/>
              </w:rPr>
              <w:t xml:space="preserve"> населения по профилактике правонарушений: </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Памятки</w:t>
            </w:r>
          </w:p>
          <w:p w:rsidR="003246C8" w:rsidRPr="002143C2" w:rsidRDefault="003246C8" w:rsidP="003E65CD">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 xml:space="preserve">- Баннер </w:t>
            </w:r>
          </w:p>
        </w:tc>
        <w:tc>
          <w:tcPr>
            <w:tcW w:w="1418" w:type="dxa"/>
            <w:tcBorders>
              <w:top w:val="single" w:sz="4" w:space="0" w:color="auto"/>
              <w:left w:val="nil"/>
              <w:bottom w:val="single" w:sz="4" w:space="0" w:color="auto"/>
              <w:right w:val="single" w:sz="4" w:space="0" w:color="auto"/>
            </w:tcBorders>
            <w:shd w:val="clear" w:color="auto" w:fill="auto"/>
            <w:hideMark/>
          </w:tcPr>
          <w:p w:rsidR="003246C8" w:rsidRPr="002143C2" w:rsidRDefault="003246C8" w:rsidP="00394259">
            <w:pPr>
              <w:widowControl w:val="0"/>
              <w:autoSpaceDE w:val="0"/>
              <w:autoSpaceDN w:val="0"/>
              <w:adjustRightInd w:val="0"/>
              <w:rPr>
                <w:rFonts w:ascii="Liberation Serif" w:hAnsi="Liberation Serif"/>
                <w:sz w:val="24"/>
                <w:szCs w:val="24"/>
              </w:rPr>
            </w:pPr>
          </w:p>
          <w:p w:rsidR="003246C8" w:rsidRPr="002143C2" w:rsidRDefault="003246C8" w:rsidP="00394259">
            <w:pPr>
              <w:widowControl w:val="0"/>
              <w:autoSpaceDE w:val="0"/>
              <w:autoSpaceDN w:val="0"/>
              <w:adjustRightInd w:val="0"/>
              <w:rPr>
                <w:rFonts w:ascii="Liberation Serif" w:hAnsi="Liberation Serif"/>
                <w:sz w:val="24"/>
                <w:szCs w:val="24"/>
              </w:rPr>
            </w:pPr>
          </w:p>
          <w:p w:rsidR="003246C8" w:rsidRPr="002143C2" w:rsidRDefault="003246C8" w:rsidP="00394259">
            <w:pPr>
              <w:widowControl w:val="0"/>
              <w:autoSpaceDE w:val="0"/>
              <w:autoSpaceDN w:val="0"/>
              <w:adjustRightInd w:val="0"/>
              <w:rPr>
                <w:rFonts w:ascii="Liberation Serif" w:hAnsi="Liberation Serif"/>
                <w:sz w:val="24"/>
                <w:szCs w:val="24"/>
              </w:rPr>
            </w:pP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шт.</w:t>
            </w:r>
          </w:p>
          <w:p w:rsidR="003246C8" w:rsidRPr="002143C2" w:rsidRDefault="003246C8" w:rsidP="00394259">
            <w:pPr>
              <w:widowControl w:val="0"/>
              <w:autoSpaceDE w:val="0"/>
              <w:autoSpaceDN w:val="0"/>
              <w:adjustRightInd w:val="0"/>
              <w:rPr>
                <w:rFonts w:ascii="Liberation Serif" w:hAnsi="Liberation Serif"/>
                <w:sz w:val="24"/>
                <w:szCs w:val="24"/>
              </w:rPr>
            </w:pPr>
            <w:r w:rsidRPr="002143C2">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246C8" w:rsidRDefault="003246C8" w:rsidP="00394259">
            <w:pPr>
              <w:spacing w:after="0" w:line="240" w:lineRule="auto"/>
              <w:jc w:val="center"/>
              <w:rPr>
                <w:rFonts w:ascii="Liberation Serif" w:eastAsia="Times New Roman" w:hAnsi="Liberation Serif" w:cs="Calibri"/>
                <w:color w:val="000000"/>
                <w:sz w:val="24"/>
                <w:szCs w:val="24"/>
                <w:lang w:eastAsia="ru-RU"/>
              </w:rPr>
            </w:pPr>
          </w:p>
          <w:p w:rsidR="003246C8" w:rsidRDefault="003246C8" w:rsidP="00394259">
            <w:pPr>
              <w:spacing w:after="0" w:line="240" w:lineRule="auto"/>
              <w:jc w:val="center"/>
              <w:rPr>
                <w:rFonts w:ascii="Liberation Serif" w:eastAsia="Times New Roman" w:hAnsi="Liberation Serif" w:cs="Calibri"/>
                <w:color w:val="000000"/>
                <w:sz w:val="24"/>
                <w:szCs w:val="24"/>
                <w:lang w:eastAsia="ru-RU"/>
              </w:rPr>
            </w:pPr>
          </w:p>
          <w:p w:rsidR="003246C8" w:rsidRDefault="003246C8" w:rsidP="00394259">
            <w:pPr>
              <w:spacing w:after="0" w:line="240" w:lineRule="auto"/>
              <w:jc w:val="center"/>
              <w:rPr>
                <w:rFonts w:ascii="Liberation Serif" w:eastAsia="Times New Roman" w:hAnsi="Liberation Serif" w:cs="Calibri"/>
                <w:color w:val="000000"/>
                <w:sz w:val="24"/>
                <w:szCs w:val="24"/>
                <w:lang w:eastAsia="ru-RU"/>
              </w:rPr>
            </w:pPr>
          </w:p>
          <w:p w:rsidR="003246C8" w:rsidRDefault="003246C8" w:rsidP="00394259">
            <w:pPr>
              <w:spacing w:after="0" w:line="240" w:lineRule="auto"/>
              <w:jc w:val="center"/>
              <w:rPr>
                <w:rFonts w:ascii="Liberation Serif" w:eastAsia="Times New Roman" w:hAnsi="Liberation Serif" w:cs="Calibri"/>
                <w:color w:val="000000"/>
                <w:sz w:val="24"/>
                <w:szCs w:val="24"/>
                <w:lang w:eastAsia="ru-RU"/>
              </w:rPr>
            </w:pPr>
          </w:p>
          <w:p w:rsidR="003246C8" w:rsidRDefault="003246C8" w:rsidP="00394259">
            <w:pPr>
              <w:spacing w:after="0" w:line="240" w:lineRule="auto"/>
              <w:jc w:val="center"/>
              <w:rPr>
                <w:rFonts w:ascii="Liberation Serif" w:eastAsia="Times New Roman" w:hAnsi="Liberation Serif" w:cs="Calibri"/>
                <w:color w:val="000000"/>
                <w:sz w:val="24"/>
                <w:szCs w:val="24"/>
                <w:lang w:eastAsia="ru-RU"/>
              </w:rPr>
            </w:pPr>
          </w:p>
          <w:p w:rsidR="003246C8" w:rsidRPr="00394259" w:rsidRDefault="003246C8" w:rsidP="00394259">
            <w:pPr>
              <w:spacing w:after="0" w:line="240" w:lineRule="auto"/>
              <w:jc w:val="center"/>
              <w:rPr>
                <w:rFonts w:ascii="Liberation Serif" w:eastAsia="Times New Roman" w:hAnsi="Liberation Serif" w:cs="Calibri"/>
                <w:color w:val="000000"/>
                <w:sz w:val="24"/>
                <w:szCs w:val="24"/>
                <w:lang w:eastAsia="ru-RU"/>
              </w:rPr>
            </w:pPr>
            <w:r w:rsidRPr="00394259">
              <w:rPr>
                <w:rFonts w:ascii="Liberation Serif" w:eastAsia="Times New Roman" w:hAnsi="Liberation Serif" w:cs="Calibri"/>
                <w:color w:val="000000"/>
                <w:sz w:val="24"/>
                <w:szCs w:val="24"/>
                <w:lang w:eastAsia="ru-RU"/>
              </w:rPr>
              <w:t>350</w:t>
            </w:r>
          </w:p>
          <w:p w:rsidR="003246C8" w:rsidRDefault="003246C8" w:rsidP="00394259">
            <w:pPr>
              <w:spacing w:after="0" w:line="240" w:lineRule="auto"/>
              <w:jc w:val="center"/>
              <w:rPr>
                <w:rFonts w:ascii="Liberation Serif" w:eastAsia="Times New Roman" w:hAnsi="Liberation Serif" w:cs="Calibri"/>
                <w:color w:val="000000"/>
                <w:sz w:val="24"/>
                <w:szCs w:val="24"/>
                <w:lang w:eastAsia="ru-RU"/>
              </w:rPr>
            </w:pPr>
          </w:p>
          <w:p w:rsidR="003246C8" w:rsidRPr="00536ECE" w:rsidRDefault="003246C8" w:rsidP="00394259">
            <w:pPr>
              <w:spacing w:after="0" w:line="240" w:lineRule="auto"/>
              <w:jc w:val="center"/>
              <w:rPr>
                <w:rFonts w:ascii="Liberation Serif" w:eastAsia="Times New Roman" w:hAnsi="Liberation Serif" w:cs="Calibri"/>
                <w:color w:val="000000"/>
                <w:sz w:val="24"/>
                <w:szCs w:val="24"/>
                <w:lang w:eastAsia="ru-RU"/>
              </w:rPr>
            </w:pPr>
            <w:r w:rsidRPr="00394259">
              <w:rPr>
                <w:rFonts w:ascii="Liberation Serif" w:eastAsia="Times New Roman" w:hAnsi="Liberation Serif" w:cs="Calibri"/>
                <w:color w:val="000000"/>
                <w:sz w:val="24"/>
                <w:szCs w:val="24"/>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3246C8" w:rsidRDefault="00E37B9C"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350</w:t>
            </w: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Pr="00536ECE" w:rsidRDefault="00E37B9C"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2</w:t>
            </w:r>
          </w:p>
        </w:tc>
        <w:tc>
          <w:tcPr>
            <w:tcW w:w="2220" w:type="dxa"/>
            <w:gridSpan w:val="2"/>
            <w:tcBorders>
              <w:top w:val="single" w:sz="4" w:space="0" w:color="auto"/>
              <w:left w:val="nil"/>
              <w:bottom w:val="single" w:sz="4" w:space="0" w:color="auto"/>
              <w:right w:val="single" w:sz="4" w:space="0" w:color="auto"/>
            </w:tcBorders>
            <w:shd w:val="clear" w:color="auto" w:fill="auto"/>
            <w:vAlign w:val="center"/>
          </w:tcPr>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3246C8" w:rsidRDefault="00E37B9C"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p w:rsidR="00F80830" w:rsidRDefault="00F80830" w:rsidP="00536ECE">
            <w:pPr>
              <w:spacing w:after="0" w:line="240" w:lineRule="auto"/>
              <w:jc w:val="center"/>
              <w:rPr>
                <w:rFonts w:ascii="Liberation Serif" w:eastAsia="Times New Roman" w:hAnsi="Liberation Serif" w:cs="Calibri"/>
                <w:color w:val="000000"/>
                <w:sz w:val="24"/>
                <w:szCs w:val="24"/>
                <w:lang w:eastAsia="ru-RU"/>
              </w:rPr>
            </w:pPr>
          </w:p>
          <w:p w:rsidR="00F80830" w:rsidRPr="00536ECE" w:rsidRDefault="00E37B9C" w:rsidP="00536ECE">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246C8" w:rsidRPr="00536ECE" w:rsidTr="002C73C5">
        <w:trPr>
          <w:trHeight w:val="2188"/>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94259">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16.</w:t>
            </w:r>
          </w:p>
        </w:tc>
        <w:tc>
          <w:tcPr>
            <w:tcW w:w="2409" w:type="dxa"/>
            <w:tcBorders>
              <w:top w:val="single" w:sz="4" w:space="0" w:color="auto"/>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Обеспеченность добровольной народной дружины по основным видам средств</w:t>
            </w:r>
          </w:p>
        </w:tc>
        <w:tc>
          <w:tcPr>
            <w:tcW w:w="1418" w:type="dxa"/>
            <w:tcBorders>
              <w:top w:val="single" w:sz="4" w:space="0" w:color="auto"/>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94259">
            <w:pPr>
              <w:widowControl w:val="0"/>
              <w:autoSpaceDE w:val="0"/>
              <w:autoSpaceDN w:val="0"/>
              <w:adjustRightInd w:val="0"/>
              <w:jc w:val="center"/>
              <w:rPr>
                <w:rFonts w:ascii="Liberation Serif" w:hAnsi="Liberation Serif"/>
                <w:sz w:val="24"/>
                <w:szCs w:val="24"/>
              </w:rPr>
            </w:pPr>
            <w:r w:rsidRPr="005A0962">
              <w:rPr>
                <w:rFonts w:ascii="Liberation Serif" w:hAnsi="Liberation Serif"/>
                <w:sz w:val="24"/>
                <w:szCs w:val="24"/>
              </w:rPr>
              <w:t>100</w:t>
            </w:r>
          </w:p>
        </w:tc>
        <w:tc>
          <w:tcPr>
            <w:tcW w:w="851" w:type="dxa"/>
            <w:tcBorders>
              <w:top w:val="single" w:sz="4" w:space="0" w:color="auto"/>
              <w:left w:val="nil"/>
              <w:bottom w:val="single" w:sz="4" w:space="0" w:color="auto"/>
              <w:right w:val="single" w:sz="4" w:space="0" w:color="auto"/>
            </w:tcBorders>
            <w:shd w:val="clear" w:color="auto" w:fill="auto"/>
          </w:tcPr>
          <w:p w:rsidR="003246C8" w:rsidRDefault="00E37B9C" w:rsidP="00E37B9C">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2220" w:type="dxa"/>
            <w:gridSpan w:val="2"/>
            <w:tcBorders>
              <w:top w:val="single" w:sz="4" w:space="0" w:color="auto"/>
              <w:left w:val="nil"/>
              <w:bottom w:val="single" w:sz="4" w:space="0" w:color="auto"/>
              <w:right w:val="single" w:sz="4" w:space="0" w:color="auto"/>
            </w:tcBorders>
            <w:shd w:val="clear" w:color="auto" w:fill="auto"/>
          </w:tcPr>
          <w:p w:rsidR="003246C8" w:rsidRDefault="00E37B9C" w:rsidP="002C73C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p>
        </w:tc>
      </w:tr>
      <w:tr w:rsidR="003246C8" w:rsidRPr="00536ECE" w:rsidTr="003E65CD">
        <w:trPr>
          <w:trHeight w:val="104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17.</w:t>
            </w:r>
          </w:p>
        </w:tc>
        <w:tc>
          <w:tcPr>
            <w:tcW w:w="9290" w:type="dxa"/>
            <w:gridSpan w:val="8"/>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 xml:space="preserve">Цель 3. 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 </w:t>
            </w:r>
          </w:p>
        </w:tc>
      </w:tr>
      <w:tr w:rsidR="003246C8"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18.</w:t>
            </w:r>
          </w:p>
        </w:tc>
        <w:tc>
          <w:tcPr>
            <w:tcW w:w="9290" w:type="dxa"/>
            <w:gridSpan w:val="8"/>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 Профилактика проявления терроризма, предотвращение условий, способствующих возникновению и распространению терроризма на территории Шалинского городского округа</w:t>
            </w:r>
          </w:p>
        </w:tc>
      </w:tr>
      <w:tr w:rsidR="003246C8" w:rsidRPr="00536ECE" w:rsidTr="003E65CD">
        <w:trPr>
          <w:trHeight w:val="569"/>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19.</w:t>
            </w:r>
          </w:p>
        </w:tc>
        <w:tc>
          <w:tcPr>
            <w:tcW w:w="2409"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Доля установленных систем видеонаблюдения от необходимого количества камер видеонаблюдения на территории Шалинского городского округа</w:t>
            </w:r>
          </w:p>
        </w:tc>
        <w:tc>
          <w:tcPr>
            <w:tcW w:w="1418"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jc w:val="center"/>
              <w:rPr>
                <w:rFonts w:ascii="Liberation Serif" w:hAnsi="Liberation Serif"/>
                <w:sz w:val="24"/>
                <w:szCs w:val="24"/>
              </w:rPr>
            </w:pPr>
            <w:r w:rsidRPr="005A0962">
              <w:rPr>
                <w:rFonts w:ascii="Liberation Serif" w:hAnsi="Liberation Serif"/>
                <w:sz w:val="24"/>
                <w:szCs w:val="24"/>
              </w:rPr>
              <w:t>30</w:t>
            </w:r>
          </w:p>
        </w:tc>
        <w:tc>
          <w:tcPr>
            <w:tcW w:w="851" w:type="dxa"/>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30</w:t>
            </w:r>
          </w:p>
        </w:tc>
        <w:tc>
          <w:tcPr>
            <w:tcW w:w="2268" w:type="dxa"/>
            <w:gridSpan w:val="3"/>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p>
        </w:tc>
      </w:tr>
      <w:tr w:rsidR="003246C8" w:rsidRPr="00536ECE" w:rsidTr="003E65CD">
        <w:trPr>
          <w:trHeight w:val="209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lastRenderedPageBreak/>
              <w:t>20.</w:t>
            </w:r>
          </w:p>
        </w:tc>
        <w:tc>
          <w:tcPr>
            <w:tcW w:w="2409"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Изготовление памяток для </w:t>
            </w:r>
            <w:r w:rsidRPr="005A0962">
              <w:rPr>
                <w:rFonts w:ascii="Liberation Serif" w:hAnsi="Liberation Serif"/>
                <w:sz w:val="24"/>
                <w:szCs w:val="24"/>
              </w:rPr>
              <w:t>информировани</w:t>
            </w:r>
            <w:r>
              <w:rPr>
                <w:rFonts w:ascii="Liberation Serif" w:hAnsi="Liberation Serif"/>
                <w:sz w:val="24"/>
                <w:szCs w:val="24"/>
              </w:rPr>
              <w:t>я</w:t>
            </w:r>
            <w:r w:rsidRPr="005A0962">
              <w:rPr>
                <w:rFonts w:ascii="Liberation Serif" w:hAnsi="Liberation Serif"/>
                <w:sz w:val="24"/>
                <w:szCs w:val="24"/>
              </w:rPr>
              <w:t xml:space="preserve"> населения</w:t>
            </w:r>
            <w:r>
              <w:rPr>
                <w:rFonts w:ascii="Liberation Serif" w:hAnsi="Liberation Serif"/>
                <w:sz w:val="24"/>
                <w:szCs w:val="24"/>
              </w:rPr>
              <w:t xml:space="preserve"> по противодействию терроризму.</w:t>
            </w:r>
            <w:r w:rsidRPr="005A0962">
              <w:rPr>
                <w:rFonts w:ascii="Liberation Serif" w:hAnsi="Liberation Serif"/>
                <w:sz w:val="24"/>
                <w:szCs w:val="24"/>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350</w:t>
            </w:r>
          </w:p>
        </w:tc>
        <w:tc>
          <w:tcPr>
            <w:tcW w:w="851" w:type="dxa"/>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350</w:t>
            </w:r>
          </w:p>
        </w:tc>
        <w:tc>
          <w:tcPr>
            <w:tcW w:w="2268" w:type="dxa"/>
            <w:gridSpan w:val="3"/>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p>
        </w:tc>
      </w:tr>
      <w:tr w:rsidR="003246C8"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21.</w:t>
            </w:r>
          </w:p>
        </w:tc>
        <w:tc>
          <w:tcPr>
            <w:tcW w:w="9290" w:type="dxa"/>
            <w:gridSpan w:val="8"/>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Цель 4. Организация мероприятий по профилактике экстремизма и проявлению ксенофобии</w:t>
            </w:r>
            <w:r w:rsidRPr="005A0962">
              <w:rPr>
                <w:rFonts w:ascii="Liberation Serif" w:hAnsi="Liberation Serif"/>
              </w:rPr>
              <w:t xml:space="preserve"> </w:t>
            </w:r>
            <w:r w:rsidRPr="005A0962">
              <w:rPr>
                <w:rFonts w:ascii="Liberation Serif" w:hAnsi="Liberation Serif"/>
                <w:b/>
                <w:sz w:val="24"/>
                <w:szCs w:val="24"/>
              </w:rPr>
              <w:t xml:space="preserve">на территории Шалинского городского округа </w:t>
            </w:r>
          </w:p>
        </w:tc>
      </w:tr>
      <w:tr w:rsidR="003246C8"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22.</w:t>
            </w:r>
          </w:p>
        </w:tc>
        <w:tc>
          <w:tcPr>
            <w:tcW w:w="9290" w:type="dxa"/>
            <w:gridSpan w:val="8"/>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 Профилактика проявления экстремизма и ксенофобии на территории Шалинского городского округа</w:t>
            </w:r>
          </w:p>
        </w:tc>
      </w:tr>
      <w:tr w:rsidR="003246C8"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23.</w:t>
            </w:r>
          </w:p>
        </w:tc>
        <w:tc>
          <w:tcPr>
            <w:tcW w:w="2409"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B9127E">
              <w:rPr>
                <w:rFonts w:ascii="Liberation Serif" w:hAnsi="Liberation Serif"/>
                <w:sz w:val="24"/>
                <w:szCs w:val="24"/>
              </w:rPr>
              <w:t>Изготовление памяток для информирования населения</w:t>
            </w:r>
            <w:r>
              <w:rPr>
                <w:rFonts w:ascii="Liberation Serif" w:hAnsi="Liberation Serif"/>
                <w:sz w:val="24"/>
                <w:szCs w:val="24"/>
              </w:rPr>
              <w:t xml:space="preserve"> по профилактике экстремизма.</w:t>
            </w:r>
          </w:p>
        </w:tc>
        <w:tc>
          <w:tcPr>
            <w:tcW w:w="1418"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350</w:t>
            </w:r>
          </w:p>
        </w:tc>
        <w:tc>
          <w:tcPr>
            <w:tcW w:w="851" w:type="dxa"/>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350</w:t>
            </w:r>
          </w:p>
        </w:tc>
        <w:tc>
          <w:tcPr>
            <w:tcW w:w="2268" w:type="dxa"/>
            <w:gridSpan w:val="3"/>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p>
        </w:tc>
      </w:tr>
      <w:tr w:rsidR="003246C8"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24.</w:t>
            </w:r>
          </w:p>
        </w:tc>
        <w:tc>
          <w:tcPr>
            <w:tcW w:w="2409"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Охват  информированием сотрудников и руководителей органов местного самоуправления, образовательных организаций и учреждений культуры, представителей институтов гражданского общества</w:t>
            </w:r>
            <w:r>
              <w:rPr>
                <w:rFonts w:ascii="Liberation Serif" w:hAnsi="Liberation Serif"/>
                <w:sz w:val="24"/>
                <w:szCs w:val="24"/>
              </w:rPr>
              <w:t xml:space="preserve"> </w:t>
            </w:r>
            <w:r w:rsidRPr="005A0962">
              <w:rPr>
                <w:rFonts w:ascii="Liberation Serif" w:hAnsi="Liberation Serif"/>
                <w:sz w:val="24"/>
                <w:szCs w:val="24"/>
              </w:rPr>
              <w:t>по вопросам участия населения Шалинского городского округа в публичных и массовых мероприятиях.</w:t>
            </w:r>
          </w:p>
        </w:tc>
        <w:tc>
          <w:tcPr>
            <w:tcW w:w="1418"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jc w:val="center"/>
              <w:rPr>
                <w:rFonts w:ascii="Liberation Serif" w:hAnsi="Liberation Serif"/>
                <w:sz w:val="24"/>
                <w:szCs w:val="24"/>
              </w:rPr>
            </w:pPr>
            <w:r w:rsidRPr="005A0962">
              <w:rPr>
                <w:rFonts w:ascii="Liberation Serif" w:hAnsi="Liberation Serif"/>
                <w:sz w:val="24"/>
                <w:szCs w:val="24"/>
              </w:rPr>
              <w:t>100</w:t>
            </w:r>
          </w:p>
        </w:tc>
        <w:tc>
          <w:tcPr>
            <w:tcW w:w="851" w:type="dxa"/>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2268" w:type="dxa"/>
            <w:gridSpan w:val="3"/>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p>
        </w:tc>
      </w:tr>
      <w:tr w:rsidR="003246C8" w:rsidRPr="00536ECE" w:rsidTr="003E65CD">
        <w:trPr>
          <w:trHeight w:val="995"/>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25.</w:t>
            </w:r>
          </w:p>
        </w:tc>
        <w:tc>
          <w:tcPr>
            <w:tcW w:w="9290" w:type="dxa"/>
            <w:gridSpan w:val="8"/>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b/>
                <w:sz w:val="24"/>
                <w:szCs w:val="24"/>
              </w:rPr>
              <w:t>Цель 5. Организация мероприятий по обеспечению национального согласия, гармонизации межнациональных и межконфессиональных отношений на территории Шалинского городского округа</w:t>
            </w:r>
          </w:p>
        </w:tc>
      </w:tr>
      <w:tr w:rsidR="003246C8" w:rsidRPr="00536ECE" w:rsidTr="003E65CD">
        <w:trPr>
          <w:trHeight w:val="671"/>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lastRenderedPageBreak/>
              <w:t>26.</w:t>
            </w:r>
          </w:p>
        </w:tc>
        <w:tc>
          <w:tcPr>
            <w:tcW w:w="9290" w:type="dxa"/>
            <w:gridSpan w:val="8"/>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Задача 1.</w:t>
            </w:r>
            <w:r w:rsidRPr="005A0962">
              <w:rPr>
                <w:rFonts w:ascii="Liberation Serif" w:hAnsi="Liberation Serif"/>
              </w:rPr>
              <w:t xml:space="preserve"> </w:t>
            </w:r>
            <w:r w:rsidRPr="005A0962">
              <w:rPr>
                <w:rFonts w:ascii="Liberation Serif" w:hAnsi="Liberation Serif"/>
                <w:sz w:val="24"/>
                <w:szCs w:val="24"/>
              </w:rPr>
              <w:t>Гармонизация межнациональных и межконфессиональных отношений на территории Шалинского городского округа</w:t>
            </w:r>
          </w:p>
        </w:tc>
      </w:tr>
      <w:tr w:rsidR="003246C8" w:rsidRPr="00536ECE" w:rsidTr="003E65CD">
        <w:trPr>
          <w:trHeight w:val="1944"/>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27.</w:t>
            </w:r>
          </w:p>
        </w:tc>
        <w:tc>
          <w:tcPr>
            <w:tcW w:w="2409"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Изготовление буклетов </w:t>
            </w:r>
            <w:proofErr w:type="gramStart"/>
            <w:r>
              <w:rPr>
                <w:rFonts w:ascii="Liberation Serif" w:hAnsi="Liberation Serif"/>
                <w:sz w:val="24"/>
                <w:szCs w:val="24"/>
              </w:rPr>
              <w:t>по</w:t>
            </w:r>
            <w:proofErr w:type="gramEnd"/>
            <w:r>
              <w:rPr>
                <w:rFonts w:ascii="Liberation Serif" w:hAnsi="Liberation Serif"/>
                <w:sz w:val="24"/>
                <w:szCs w:val="24"/>
              </w:rPr>
              <w:t xml:space="preserve"> г</w:t>
            </w:r>
            <w:r w:rsidRPr="00B9127E">
              <w:rPr>
                <w:rFonts w:ascii="Liberation Serif" w:hAnsi="Liberation Serif"/>
                <w:sz w:val="24"/>
                <w:szCs w:val="24"/>
              </w:rPr>
              <w:t>армонизация межнациональных и межконфессиональных отношений</w:t>
            </w:r>
          </w:p>
        </w:tc>
        <w:tc>
          <w:tcPr>
            <w:tcW w:w="1418"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125</w:t>
            </w:r>
          </w:p>
        </w:tc>
        <w:tc>
          <w:tcPr>
            <w:tcW w:w="851" w:type="dxa"/>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125</w:t>
            </w:r>
          </w:p>
        </w:tc>
        <w:tc>
          <w:tcPr>
            <w:tcW w:w="2268" w:type="dxa"/>
            <w:gridSpan w:val="3"/>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p>
        </w:tc>
      </w:tr>
      <w:tr w:rsidR="003246C8" w:rsidRPr="00536ECE" w:rsidTr="003E65CD">
        <w:trPr>
          <w:trHeight w:val="1006"/>
        </w:trPr>
        <w:tc>
          <w:tcPr>
            <w:tcW w:w="1008"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28.</w:t>
            </w:r>
          </w:p>
        </w:tc>
        <w:tc>
          <w:tcPr>
            <w:tcW w:w="2409"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 xml:space="preserve">Изготовление памяток для </w:t>
            </w:r>
            <w:r w:rsidRPr="005A0962">
              <w:rPr>
                <w:rFonts w:ascii="Liberation Serif" w:hAnsi="Liberation Serif"/>
                <w:sz w:val="24"/>
                <w:szCs w:val="24"/>
              </w:rPr>
              <w:t xml:space="preserve"> мигрантов находящихся на территории Шалинского городского округа</w:t>
            </w:r>
            <w:r>
              <w:rPr>
                <w:rFonts w:ascii="Liberation Serif" w:hAnsi="Liberation Serif"/>
                <w:sz w:val="24"/>
                <w:szCs w:val="24"/>
              </w:rPr>
              <w:t>:</w:t>
            </w:r>
          </w:p>
        </w:tc>
        <w:tc>
          <w:tcPr>
            <w:tcW w:w="1418"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шт.</w:t>
            </w:r>
          </w:p>
        </w:tc>
        <w:tc>
          <w:tcPr>
            <w:tcW w:w="99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jc w:val="center"/>
              <w:rPr>
                <w:rFonts w:ascii="Liberation Serif" w:hAnsi="Liberation Serif"/>
                <w:sz w:val="24"/>
                <w:szCs w:val="24"/>
              </w:rPr>
            </w:pPr>
            <w:r>
              <w:rPr>
                <w:rFonts w:ascii="Liberation Serif" w:hAnsi="Liberation Serif"/>
                <w:sz w:val="24"/>
                <w:szCs w:val="24"/>
              </w:rPr>
              <w:t>350</w:t>
            </w:r>
          </w:p>
        </w:tc>
        <w:tc>
          <w:tcPr>
            <w:tcW w:w="851" w:type="dxa"/>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350</w:t>
            </w:r>
          </w:p>
        </w:tc>
        <w:tc>
          <w:tcPr>
            <w:tcW w:w="2268" w:type="dxa"/>
            <w:gridSpan w:val="3"/>
            <w:tcBorders>
              <w:top w:val="single" w:sz="4" w:space="0" w:color="auto"/>
              <w:left w:val="nil"/>
              <w:bottom w:val="single" w:sz="4" w:space="0" w:color="auto"/>
              <w:right w:val="single" w:sz="4" w:space="0" w:color="auto"/>
            </w:tcBorders>
            <w:shd w:val="clear" w:color="auto" w:fill="auto"/>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100</w:t>
            </w:r>
          </w:p>
        </w:tc>
        <w:tc>
          <w:tcPr>
            <w:tcW w:w="1352" w:type="dxa"/>
            <w:tcBorders>
              <w:top w:val="single" w:sz="4" w:space="0" w:color="auto"/>
              <w:left w:val="nil"/>
              <w:bottom w:val="single" w:sz="4" w:space="0" w:color="auto"/>
              <w:right w:val="single" w:sz="4" w:space="0" w:color="auto"/>
            </w:tcBorders>
            <w:shd w:val="clear" w:color="auto" w:fill="auto"/>
          </w:tcPr>
          <w:p w:rsidR="003246C8" w:rsidRPr="005A0962" w:rsidRDefault="003246C8" w:rsidP="003E65CD">
            <w:pPr>
              <w:widowControl w:val="0"/>
              <w:autoSpaceDE w:val="0"/>
              <w:autoSpaceDN w:val="0"/>
              <w:adjustRightInd w:val="0"/>
              <w:rPr>
                <w:rFonts w:ascii="Liberation Serif" w:hAnsi="Liberation Serif"/>
                <w:sz w:val="24"/>
                <w:szCs w:val="24"/>
              </w:rPr>
            </w:pPr>
          </w:p>
        </w:tc>
      </w:tr>
      <w:tr w:rsidR="003246C8" w:rsidRPr="00536ECE" w:rsidTr="003E65CD">
        <w:trPr>
          <w:trHeight w:val="72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29.</w:t>
            </w:r>
          </w:p>
        </w:tc>
        <w:tc>
          <w:tcPr>
            <w:tcW w:w="9290" w:type="dxa"/>
            <w:gridSpan w:val="8"/>
            <w:tcBorders>
              <w:top w:val="single" w:sz="4" w:space="0" w:color="auto"/>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 xml:space="preserve">Цель 6: Участие в предупреждении и ликвидации последствий чрезвычайных ситуаций в границах Шалинского городского округа </w:t>
            </w:r>
          </w:p>
        </w:tc>
      </w:tr>
      <w:tr w:rsidR="003246C8" w:rsidRPr="00536ECE" w:rsidTr="003E65CD">
        <w:trPr>
          <w:trHeight w:val="93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E65CD">
            <w:pPr>
              <w:pStyle w:val="ConsPlusNormal"/>
              <w:jc w:val="center"/>
              <w:rPr>
                <w:rFonts w:ascii="Liberation Serif" w:hAnsi="Liberation Serif" w:cs="Times New Roman"/>
                <w:b/>
                <w:sz w:val="24"/>
                <w:szCs w:val="24"/>
              </w:rPr>
            </w:pPr>
            <w:r w:rsidRPr="005A0962">
              <w:rPr>
                <w:rFonts w:ascii="Liberation Serif" w:hAnsi="Liberation Serif" w:cs="Times New Roman"/>
                <w:b/>
                <w:sz w:val="24"/>
                <w:szCs w:val="24"/>
              </w:rPr>
              <w:t>30.</w:t>
            </w:r>
          </w:p>
        </w:tc>
        <w:tc>
          <w:tcPr>
            <w:tcW w:w="9290" w:type="dxa"/>
            <w:gridSpan w:val="8"/>
            <w:tcBorders>
              <w:top w:val="single" w:sz="4" w:space="0" w:color="auto"/>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jc w:val="center"/>
              <w:outlineLvl w:val="3"/>
              <w:rPr>
                <w:rFonts w:ascii="Liberation Serif" w:hAnsi="Liberation Serif"/>
                <w:sz w:val="24"/>
                <w:szCs w:val="24"/>
              </w:rPr>
            </w:pPr>
            <w:r w:rsidRPr="005A0962">
              <w:rPr>
                <w:rFonts w:ascii="Liberation Serif" w:hAnsi="Liberation Serif"/>
                <w:sz w:val="24"/>
                <w:szCs w:val="24"/>
              </w:rPr>
              <w:t>Задача 1. Обеспечение эффективного предупреждения и ликвидации чрезвычайных ситуаций природного и техногенного характера, защита населения и территории от чрезвычайных ситуаций природного и техногенного характера</w:t>
            </w:r>
          </w:p>
        </w:tc>
      </w:tr>
      <w:tr w:rsidR="003246C8" w:rsidRPr="00536ECE" w:rsidTr="00F80830">
        <w:trPr>
          <w:trHeight w:val="2490"/>
        </w:trPr>
        <w:tc>
          <w:tcPr>
            <w:tcW w:w="1008" w:type="dxa"/>
            <w:gridSpan w:val="2"/>
            <w:tcBorders>
              <w:top w:val="nil"/>
              <w:left w:val="single" w:sz="4" w:space="0" w:color="auto"/>
              <w:bottom w:val="single" w:sz="4" w:space="0" w:color="auto"/>
              <w:right w:val="nil"/>
            </w:tcBorders>
            <w:shd w:val="clear" w:color="auto" w:fill="auto"/>
            <w:hideMark/>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31.</w:t>
            </w:r>
          </w:p>
        </w:tc>
        <w:tc>
          <w:tcPr>
            <w:tcW w:w="2409" w:type="dxa"/>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AF3181">
              <w:rPr>
                <w:rFonts w:ascii="Liberation Serif" w:hAnsi="Liberation Serif"/>
                <w:sz w:val="24"/>
                <w:szCs w:val="24"/>
              </w:rPr>
              <w:t>Доля обеспеченности городского округа материальными резервами, материально-техническими ресурсами для ликвидации чрезвычайных ситуаций  в Шалинском городском округе</w:t>
            </w:r>
            <w:r>
              <w:rPr>
                <w:rFonts w:ascii="Liberation Serif" w:hAnsi="Liberation Serif"/>
                <w:sz w:val="24"/>
                <w:szCs w:val="24"/>
              </w:rPr>
              <w:t xml:space="preserve"> в соответствии с Постановлением Главы Шалинского ГО </w:t>
            </w:r>
            <w:r w:rsidRPr="00AF3181">
              <w:rPr>
                <w:rFonts w:ascii="Liberation Serif" w:hAnsi="Liberation Serif"/>
                <w:sz w:val="24"/>
                <w:szCs w:val="24"/>
              </w:rPr>
              <w:t>от  10 апреля 2014 года № 313</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Проценты</w:t>
            </w:r>
          </w:p>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3246C8" w:rsidRPr="00AF3181"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3</w:t>
            </w:r>
          </w:p>
        </w:tc>
        <w:tc>
          <w:tcPr>
            <w:tcW w:w="851" w:type="dxa"/>
            <w:tcBorders>
              <w:top w:val="nil"/>
              <w:left w:val="nil"/>
              <w:bottom w:val="single" w:sz="4" w:space="0" w:color="auto"/>
              <w:right w:val="single" w:sz="4" w:space="0" w:color="auto"/>
            </w:tcBorders>
            <w:shd w:val="clear" w:color="auto" w:fill="auto"/>
          </w:tcPr>
          <w:p w:rsidR="003246C8" w:rsidRPr="00536ECE" w:rsidRDefault="00E37B9C"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3</w:t>
            </w:r>
          </w:p>
        </w:tc>
        <w:tc>
          <w:tcPr>
            <w:tcW w:w="2220" w:type="dxa"/>
            <w:gridSpan w:val="2"/>
            <w:tcBorders>
              <w:top w:val="nil"/>
              <w:left w:val="nil"/>
              <w:bottom w:val="single" w:sz="4" w:space="0" w:color="auto"/>
              <w:right w:val="single" w:sz="4" w:space="0" w:color="auto"/>
            </w:tcBorders>
            <w:shd w:val="clear" w:color="auto" w:fill="auto"/>
          </w:tcPr>
          <w:p w:rsidR="003246C8" w:rsidRPr="00536ECE" w:rsidRDefault="00E37B9C"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246C8" w:rsidRPr="00536ECE" w:rsidTr="00F80830">
        <w:trPr>
          <w:trHeight w:val="24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lastRenderedPageBreak/>
              <w:t>32.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Поддержание в эффективном состоянии системы вызова экстренных служб по единому номеру «112» на территории Шалинского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085718">
              <w:rPr>
                <w:rFonts w:ascii="Liberation Serif" w:hAnsi="Liberation Serif"/>
                <w:sz w:val="24"/>
                <w:szCs w:val="24"/>
              </w:rPr>
              <w:t>Проценты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6C8" w:rsidRPr="00536ECE" w:rsidRDefault="00E37B9C"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tcPr>
          <w:p w:rsidR="003246C8" w:rsidRPr="00536ECE" w:rsidRDefault="00E37B9C"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246C8" w:rsidRPr="00536ECE" w:rsidTr="00F80830">
        <w:trPr>
          <w:trHeight w:val="1170"/>
        </w:trPr>
        <w:tc>
          <w:tcPr>
            <w:tcW w:w="1008" w:type="dxa"/>
            <w:gridSpan w:val="2"/>
            <w:tcBorders>
              <w:top w:val="single" w:sz="4" w:space="0" w:color="auto"/>
              <w:left w:val="single" w:sz="4" w:space="0" w:color="auto"/>
              <w:bottom w:val="single" w:sz="4" w:space="0" w:color="auto"/>
              <w:right w:val="nil"/>
            </w:tcBorders>
            <w:shd w:val="clear" w:color="auto" w:fill="auto"/>
            <w:hideMark/>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33.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Количество проведенных </w:t>
            </w:r>
            <w:proofErr w:type="spellStart"/>
            <w:r w:rsidRPr="005A0962">
              <w:rPr>
                <w:rFonts w:ascii="Liberation Serif" w:hAnsi="Liberation Serif"/>
                <w:sz w:val="24"/>
                <w:szCs w:val="24"/>
              </w:rPr>
              <w:t>противопаводковых</w:t>
            </w:r>
            <w:proofErr w:type="spellEnd"/>
            <w:r w:rsidRPr="005A0962">
              <w:rPr>
                <w:rFonts w:ascii="Liberation Serif" w:hAnsi="Liberation Serif"/>
                <w:sz w:val="24"/>
                <w:szCs w:val="24"/>
              </w:rPr>
              <w:t xml:space="preserve"> мероприятий</w:t>
            </w:r>
          </w:p>
        </w:tc>
        <w:tc>
          <w:tcPr>
            <w:tcW w:w="1418" w:type="dxa"/>
            <w:tcBorders>
              <w:top w:val="single" w:sz="4" w:space="0" w:color="auto"/>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ед.</w:t>
            </w:r>
          </w:p>
        </w:tc>
        <w:tc>
          <w:tcPr>
            <w:tcW w:w="992" w:type="dxa"/>
            <w:tcBorders>
              <w:top w:val="single" w:sz="4" w:space="0" w:color="auto"/>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5</w:t>
            </w:r>
          </w:p>
        </w:tc>
        <w:tc>
          <w:tcPr>
            <w:tcW w:w="851" w:type="dxa"/>
            <w:tcBorders>
              <w:top w:val="single" w:sz="4" w:space="0" w:color="auto"/>
              <w:left w:val="nil"/>
              <w:bottom w:val="single" w:sz="4" w:space="0" w:color="auto"/>
              <w:right w:val="single" w:sz="4" w:space="0" w:color="auto"/>
            </w:tcBorders>
            <w:shd w:val="clear" w:color="auto" w:fill="auto"/>
          </w:tcPr>
          <w:p w:rsidR="003246C8" w:rsidRPr="00536ECE" w:rsidRDefault="00E37B9C"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5</w:t>
            </w:r>
          </w:p>
        </w:tc>
        <w:tc>
          <w:tcPr>
            <w:tcW w:w="2220" w:type="dxa"/>
            <w:gridSpan w:val="2"/>
            <w:tcBorders>
              <w:top w:val="single" w:sz="4" w:space="0" w:color="auto"/>
              <w:left w:val="nil"/>
              <w:bottom w:val="single" w:sz="4" w:space="0" w:color="auto"/>
              <w:right w:val="single" w:sz="4" w:space="0" w:color="auto"/>
            </w:tcBorders>
            <w:shd w:val="clear" w:color="auto" w:fill="auto"/>
          </w:tcPr>
          <w:p w:rsidR="003246C8" w:rsidRPr="00536ECE" w:rsidRDefault="00E37B9C" w:rsidP="00F80830">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246C8" w:rsidRPr="00536ECE" w:rsidTr="003E65CD">
        <w:trPr>
          <w:trHeight w:val="855"/>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34.</w:t>
            </w:r>
          </w:p>
        </w:tc>
        <w:tc>
          <w:tcPr>
            <w:tcW w:w="9290" w:type="dxa"/>
            <w:gridSpan w:val="8"/>
            <w:tcBorders>
              <w:top w:val="single" w:sz="4" w:space="0" w:color="auto"/>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 xml:space="preserve">Цель 7: Организация и осуществление мероприятий по гражданской обороне, защите населения и территории Шалинского городского округа от чрезвычайных ситуаций природного и техногенного характера </w:t>
            </w:r>
          </w:p>
        </w:tc>
      </w:tr>
      <w:tr w:rsidR="003246C8" w:rsidRPr="00536ECE" w:rsidTr="003E65CD">
        <w:trPr>
          <w:trHeight w:val="780"/>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E65CD">
            <w:pPr>
              <w:pStyle w:val="ConsPlusNormal"/>
              <w:jc w:val="center"/>
              <w:rPr>
                <w:rFonts w:ascii="Liberation Serif" w:hAnsi="Liberation Serif" w:cs="Times New Roman"/>
                <w:b/>
                <w:sz w:val="24"/>
                <w:szCs w:val="24"/>
              </w:rPr>
            </w:pPr>
            <w:r w:rsidRPr="005A0962">
              <w:rPr>
                <w:rFonts w:ascii="Liberation Serif" w:hAnsi="Liberation Serif" w:cs="Times New Roman"/>
                <w:b/>
                <w:sz w:val="24"/>
                <w:szCs w:val="24"/>
              </w:rPr>
              <w:t>35.</w:t>
            </w:r>
          </w:p>
        </w:tc>
        <w:tc>
          <w:tcPr>
            <w:tcW w:w="9290" w:type="dxa"/>
            <w:gridSpan w:val="8"/>
            <w:tcBorders>
              <w:top w:val="single" w:sz="4" w:space="0" w:color="auto"/>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jc w:val="center"/>
              <w:outlineLvl w:val="3"/>
              <w:rPr>
                <w:rFonts w:ascii="Liberation Serif" w:hAnsi="Liberation Serif"/>
                <w:sz w:val="24"/>
                <w:szCs w:val="24"/>
              </w:rPr>
            </w:pPr>
            <w:r w:rsidRPr="005A0962">
              <w:rPr>
                <w:rFonts w:ascii="Liberation Serif" w:hAnsi="Liberation Serif"/>
                <w:sz w:val="24"/>
                <w:szCs w:val="24"/>
              </w:rPr>
              <w:t>Задача 1. Обеспечение эффективной деятельности и управления в системе гражданской обороны, защиты населения и территорий от чрезвычайных ситуаций</w:t>
            </w:r>
          </w:p>
        </w:tc>
      </w:tr>
      <w:tr w:rsidR="003246C8" w:rsidRPr="00536ECE" w:rsidTr="007A4B01">
        <w:trPr>
          <w:trHeight w:val="2175"/>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36.</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Укомплектованность учебн</w:t>
            </w:r>
            <w:proofErr w:type="gramStart"/>
            <w:r>
              <w:rPr>
                <w:rFonts w:ascii="Liberation Serif" w:hAnsi="Liberation Serif"/>
                <w:sz w:val="24"/>
                <w:szCs w:val="24"/>
              </w:rPr>
              <w:t>о-</w:t>
            </w:r>
            <w:proofErr w:type="gramEnd"/>
            <w:r>
              <w:rPr>
                <w:rFonts w:ascii="Liberation Serif" w:hAnsi="Liberation Serif"/>
                <w:sz w:val="24"/>
                <w:szCs w:val="24"/>
              </w:rPr>
              <w:t xml:space="preserve"> консультационного пункта Шалинского городского округа</w:t>
            </w:r>
            <w:r w:rsidRPr="005A0962">
              <w:rPr>
                <w:rFonts w:ascii="Liberation Serif" w:hAnsi="Liberation Serif"/>
                <w:sz w:val="24"/>
                <w:szCs w:val="24"/>
              </w:rPr>
              <w:t xml:space="preserve"> </w:t>
            </w:r>
            <w:r>
              <w:rPr>
                <w:rFonts w:ascii="Liberation Serif" w:hAnsi="Liberation Serif"/>
                <w:sz w:val="24"/>
                <w:szCs w:val="24"/>
              </w:rPr>
              <w:t>, в соответствии с методическими рекомендациями</w:t>
            </w:r>
            <w:r w:rsidRPr="005A0962">
              <w:rPr>
                <w:rFonts w:ascii="Liberation Serif" w:hAnsi="Liberation Serif"/>
                <w:sz w:val="24"/>
                <w:szCs w:val="24"/>
              </w:rPr>
              <w:t xml:space="preserve">    </w:t>
            </w:r>
            <w:r>
              <w:rPr>
                <w:rFonts w:ascii="Liberation Serif" w:hAnsi="Liberation Serif"/>
                <w:sz w:val="24"/>
                <w:szCs w:val="24"/>
              </w:rPr>
              <w:t>ГУ МЧС России</w:t>
            </w:r>
            <w:r w:rsidRPr="005A0962">
              <w:rPr>
                <w:rFonts w:ascii="Liberation Serif" w:hAnsi="Liberation Serif"/>
                <w:sz w:val="24"/>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851" w:type="dxa"/>
            <w:tcBorders>
              <w:top w:val="nil"/>
              <w:left w:val="nil"/>
              <w:bottom w:val="single" w:sz="4" w:space="0" w:color="auto"/>
              <w:right w:val="single" w:sz="4" w:space="0" w:color="auto"/>
            </w:tcBorders>
            <w:shd w:val="clear" w:color="auto" w:fill="auto"/>
          </w:tcPr>
          <w:p w:rsidR="003246C8" w:rsidRPr="00536ECE" w:rsidRDefault="007A4B01"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3246C8" w:rsidRPr="00536ECE" w:rsidRDefault="007A4B01"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246C8" w:rsidRPr="00536ECE" w:rsidTr="007A4B01">
        <w:trPr>
          <w:trHeight w:val="995"/>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t>37.</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Доля обеспеченности населенных пунктов системами оповещения населения об опасностях, возникающих при  ведении военных действий или действий в чрезвычайных ситуациях,  находящихся в постоянной </w:t>
            </w:r>
            <w:r w:rsidRPr="005A0962">
              <w:rPr>
                <w:rFonts w:ascii="Liberation Serif" w:hAnsi="Liberation Serif"/>
                <w:sz w:val="24"/>
                <w:szCs w:val="24"/>
              </w:rPr>
              <w:lastRenderedPageBreak/>
              <w:t>готовности от общего количества населенных пунктов</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lastRenderedPageBreak/>
              <w:t xml:space="preserve"> %  </w:t>
            </w:r>
          </w:p>
        </w:tc>
        <w:tc>
          <w:tcPr>
            <w:tcW w:w="992" w:type="dxa"/>
            <w:tcBorders>
              <w:top w:val="nil"/>
              <w:left w:val="nil"/>
              <w:bottom w:val="single" w:sz="4" w:space="0" w:color="auto"/>
              <w:right w:val="single" w:sz="4" w:space="0" w:color="auto"/>
            </w:tcBorders>
            <w:shd w:val="clear" w:color="auto" w:fill="auto"/>
            <w:hideMark/>
          </w:tcPr>
          <w:p w:rsidR="003246C8" w:rsidRPr="005A0962" w:rsidRDefault="00E37B9C" w:rsidP="003E65CD">
            <w:pPr>
              <w:widowControl w:val="0"/>
              <w:autoSpaceDE w:val="0"/>
              <w:autoSpaceDN w:val="0"/>
              <w:adjustRightInd w:val="0"/>
              <w:rPr>
                <w:rFonts w:ascii="Liberation Serif" w:hAnsi="Liberation Serif"/>
                <w:sz w:val="24"/>
                <w:szCs w:val="24"/>
              </w:rPr>
            </w:pPr>
            <w:r>
              <w:rPr>
                <w:rFonts w:ascii="Liberation Serif" w:hAnsi="Liberation Serif"/>
                <w:sz w:val="24"/>
                <w:szCs w:val="24"/>
              </w:rPr>
              <w:t>0</w:t>
            </w:r>
          </w:p>
        </w:tc>
        <w:tc>
          <w:tcPr>
            <w:tcW w:w="851" w:type="dxa"/>
            <w:tcBorders>
              <w:top w:val="nil"/>
              <w:left w:val="nil"/>
              <w:bottom w:val="single" w:sz="4" w:space="0" w:color="auto"/>
              <w:right w:val="single" w:sz="4" w:space="0" w:color="auto"/>
            </w:tcBorders>
            <w:shd w:val="clear" w:color="auto" w:fill="auto"/>
          </w:tcPr>
          <w:p w:rsidR="003246C8" w:rsidRPr="00536ECE" w:rsidRDefault="007A4B01"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2220" w:type="dxa"/>
            <w:gridSpan w:val="2"/>
            <w:tcBorders>
              <w:top w:val="nil"/>
              <w:left w:val="nil"/>
              <w:bottom w:val="single" w:sz="4" w:space="0" w:color="auto"/>
              <w:right w:val="single" w:sz="4" w:space="0" w:color="auto"/>
            </w:tcBorders>
            <w:shd w:val="clear" w:color="auto" w:fill="auto"/>
          </w:tcPr>
          <w:p w:rsidR="003246C8" w:rsidRPr="00536ECE" w:rsidRDefault="007A4B01"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r w:rsidR="003246C8" w:rsidRPr="00536ECE" w:rsidTr="003E65CD">
        <w:trPr>
          <w:trHeight w:val="315"/>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E65CD">
            <w:pPr>
              <w:pStyle w:val="ConsPlusNormal"/>
              <w:jc w:val="center"/>
              <w:rPr>
                <w:rFonts w:ascii="Liberation Serif" w:hAnsi="Liberation Serif" w:cs="Times New Roman"/>
                <w:sz w:val="24"/>
                <w:szCs w:val="24"/>
              </w:rPr>
            </w:pPr>
            <w:r w:rsidRPr="005A0962">
              <w:rPr>
                <w:rFonts w:ascii="Liberation Serif" w:hAnsi="Liberation Serif" w:cs="Times New Roman"/>
                <w:sz w:val="24"/>
                <w:szCs w:val="24"/>
              </w:rPr>
              <w:lastRenderedPageBreak/>
              <w:t>38.</w:t>
            </w:r>
          </w:p>
        </w:tc>
        <w:tc>
          <w:tcPr>
            <w:tcW w:w="9290" w:type="dxa"/>
            <w:gridSpan w:val="8"/>
            <w:tcBorders>
              <w:top w:val="single" w:sz="4" w:space="0" w:color="auto"/>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jc w:val="center"/>
              <w:rPr>
                <w:rFonts w:ascii="Liberation Serif" w:hAnsi="Liberation Serif"/>
                <w:b/>
                <w:sz w:val="24"/>
                <w:szCs w:val="24"/>
              </w:rPr>
            </w:pPr>
            <w:r w:rsidRPr="005A0962">
              <w:rPr>
                <w:rFonts w:ascii="Liberation Serif" w:hAnsi="Liberation Serif"/>
                <w:b/>
                <w:sz w:val="24"/>
                <w:szCs w:val="24"/>
              </w:rPr>
              <w:t>Цель 8: Организация и осуществление мероприятий национальной обороны</w:t>
            </w:r>
          </w:p>
        </w:tc>
      </w:tr>
      <w:tr w:rsidR="003246C8" w:rsidRPr="00536ECE" w:rsidTr="007A4B01">
        <w:trPr>
          <w:trHeight w:val="1215"/>
        </w:trPr>
        <w:tc>
          <w:tcPr>
            <w:tcW w:w="1008" w:type="dxa"/>
            <w:gridSpan w:val="2"/>
            <w:tcBorders>
              <w:top w:val="nil"/>
              <w:left w:val="single" w:sz="4" w:space="0" w:color="auto"/>
              <w:bottom w:val="single" w:sz="4" w:space="0" w:color="auto"/>
              <w:right w:val="single" w:sz="4" w:space="0" w:color="auto"/>
            </w:tcBorders>
            <w:shd w:val="clear" w:color="auto" w:fill="auto"/>
            <w:hideMark/>
          </w:tcPr>
          <w:p w:rsidR="003246C8" w:rsidRPr="005A0962" w:rsidRDefault="003246C8" w:rsidP="003E65CD">
            <w:pPr>
              <w:pStyle w:val="ConsPlusNormal"/>
              <w:jc w:val="center"/>
              <w:rPr>
                <w:rFonts w:ascii="Liberation Serif" w:hAnsi="Liberation Serif" w:cs="Times New Roman"/>
                <w:b/>
                <w:sz w:val="24"/>
                <w:szCs w:val="24"/>
              </w:rPr>
            </w:pPr>
            <w:r w:rsidRPr="005A0962">
              <w:rPr>
                <w:rFonts w:ascii="Liberation Serif" w:hAnsi="Liberation Serif" w:cs="Times New Roman"/>
                <w:b/>
                <w:sz w:val="24"/>
                <w:szCs w:val="24"/>
              </w:rPr>
              <w:t>39.</w:t>
            </w:r>
          </w:p>
        </w:tc>
        <w:tc>
          <w:tcPr>
            <w:tcW w:w="2409" w:type="dxa"/>
            <w:tcBorders>
              <w:top w:val="nil"/>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Обеспечение деятельности ВУС по организации военного учета</w:t>
            </w:r>
          </w:p>
        </w:tc>
        <w:tc>
          <w:tcPr>
            <w:tcW w:w="1418" w:type="dxa"/>
            <w:tcBorders>
              <w:top w:val="nil"/>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rsidR="003246C8" w:rsidRPr="005A0962" w:rsidRDefault="003246C8" w:rsidP="003E65CD">
            <w:pPr>
              <w:widowControl w:val="0"/>
              <w:autoSpaceDE w:val="0"/>
              <w:autoSpaceDN w:val="0"/>
              <w:adjustRightInd w:val="0"/>
              <w:rPr>
                <w:rFonts w:ascii="Liberation Serif" w:hAnsi="Liberation Serif"/>
                <w:sz w:val="24"/>
                <w:szCs w:val="24"/>
              </w:rPr>
            </w:pPr>
            <w:r w:rsidRPr="005A0962">
              <w:rPr>
                <w:rFonts w:ascii="Liberation Serif" w:hAnsi="Liberation Serif"/>
                <w:sz w:val="24"/>
                <w:szCs w:val="24"/>
              </w:rPr>
              <w:t>100</w:t>
            </w:r>
          </w:p>
        </w:tc>
        <w:tc>
          <w:tcPr>
            <w:tcW w:w="851" w:type="dxa"/>
            <w:tcBorders>
              <w:top w:val="nil"/>
              <w:left w:val="nil"/>
              <w:bottom w:val="single" w:sz="4" w:space="0" w:color="auto"/>
              <w:right w:val="single" w:sz="4" w:space="0" w:color="auto"/>
            </w:tcBorders>
            <w:shd w:val="clear" w:color="auto" w:fill="auto"/>
          </w:tcPr>
          <w:p w:rsidR="003246C8" w:rsidRPr="00536ECE" w:rsidRDefault="00E37B9C"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99,38</w:t>
            </w:r>
          </w:p>
        </w:tc>
        <w:tc>
          <w:tcPr>
            <w:tcW w:w="2220" w:type="dxa"/>
            <w:gridSpan w:val="2"/>
            <w:tcBorders>
              <w:top w:val="nil"/>
              <w:left w:val="nil"/>
              <w:bottom w:val="single" w:sz="4" w:space="0" w:color="auto"/>
              <w:right w:val="single" w:sz="4" w:space="0" w:color="auto"/>
            </w:tcBorders>
            <w:shd w:val="clear" w:color="auto" w:fill="auto"/>
          </w:tcPr>
          <w:p w:rsidR="003246C8" w:rsidRPr="00536ECE" w:rsidRDefault="00E37B9C" w:rsidP="007A4B01">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99,38</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3246C8" w:rsidRPr="00536ECE" w:rsidRDefault="003246C8" w:rsidP="00536ECE">
            <w:pPr>
              <w:spacing w:after="0" w:line="240" w:lineRule="auto"/>
              <w:jc w:val="center"/>
              <w:rPr>
                <w:rFonts w:ascii="Liberation Serif" w:eastAsia="Times New Roman" w:hAnsi="Liberation Serif" w:cs="Calibri"/>
                <w:color w:val="000000"/>
                <w:sz w:val="24"/>
                <w:szCs w:val="24"/>
                <w:lang w:eastAsia="ru-RU"/>
              </w:rPr>
            </w:pPr>
            <w:r w:rsidRPr="00536ECE">
              <w:rPr>
                <w:rFonts w:ascii="Liberation Serif" w:eastAsia="Times New Roman" w:hAnsi="Liberation Serif" w:cs="Calibri"/>
                <w:color w:val="000000"/>
                <w:sz w:val="24"/>
                <w:szCs w:val="24"/>
                <w:lang w:eastAsia="ru-RU"/>
              </w:rPr>
              <w:t> </w:t>
            </w:r>
          </w:p>
        </w:tc>
      </w:tr>
    </w:tbl>
    <w:p w:rsidR="00536ECE" w:rsidRDefault="00536ECE"/>
    <w:p w:rsidR="00536ECE" w:rsidRPr="00154FD4" w:rsidRDefault="00536ECE" w:rsidP="00536ECE">
      <w:pPr>
        <w:autoSpaceDE w:val="0"/>
        <w:autoSpaceDN w:val="0"/>
        <w:adjustRightInd w:val="0"/>
        <w:spacing w:after="0" w:line="240" w:lineRule="auto"/>
        <w:jc w:val="right"/>
        <w:outlineLvl w:val="2"/>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Форма 2</w:t>
      </w: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sz w:val="24"/>
          <w:szCs w:val="24"/>
        </w:rPr>
      </w:pP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ВЫПОЛНЕНИЕ МЕРОПРИЯТИЙ МУНЦИИПАЛЬНОЙ ПРОГРАММЫ</w:t>
      </w:r>
    </w:p>
    <w:p w:rsidR="00536ECE" w:rsidRPr="00154FD4" w:rsidRDefault="00536ECE" w:rsidP="00536ECE">
      <w:pPr>
        <w:autoSpaceDE w:val="0"/>
        <w:autoSpaceDN w:val="0"/>
        <w:adjustRightInd w:val="0"/>
        <w:spacing w:after="0" w:line="240" w:lineRule="auto"/>
        <w:ind w:firstLine="708"/>
        <w:jc w:val="center"/>
        <w:outlineLvl w:val="1"/>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 xml:space="preserve">«Обеспечение общественной безопасности на территории </w:t>
      </w:r>
    </w:p>
    <w:p w:rsidR="00536ECE" w:rsidRPr="00154FD4" w:rsidRDefault="00536ECE" w:rsidP="00536ECE">
      <w:pPr>
        <w:autoSpaceDE w:val="0"/>
        <w:autoSpaceDN w:val="0"/>
        <w:adjustRightInd w:val="0"/>
        <w:spacing w:after="0" w:line="240" w:lineRule="auto"/>
        <w:ind w:firstLine="708"/>
        <w:jc w:val="center"/>
        <w:outlineLvl w:val="1"/>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Шалинского городского округа до 202</w:t>
      </w:r>
      <w:r w:rsidR="0030713C">
        <w:rPr>
          <w:rFonts w:ascii="Liberation Serif" w:eastAsia="Calibri" w:hAnsi="Liberation Serif" w:cs="Times New Roman"/>
          <w:b/>
          <w:sz w:val="24"/>
          <w:szCs w:val="24"/>
        </w:rPr>
        <w:t>3</w:t>
      </w:r>
      <w:r w:rsidRPr="00154FD4">
        <w:rPr>
          <w:rFonts w:ascii="Liberation Serif" w:eastAsia="Calibri" w:hAnsi="Liberation Serif" w:cs="Times New Roman"/>
          <w:b/>
          <w:sz w:val="24"/>
          <w:szCs w:val="24"/>
        </w:rPr>
        <w:t xml:space="preserve"> года»</w:t>
      </w: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sz w:val="24"/>
          <w:szCs w:val="24"/>
        </w:rPr>
      </w:pPr>
    </w:p>
    <w:p w:rsidR="00536ECE" w:rsidRPr="00154FD4" w:rsidRDefault="00536ECE" w:rsidP="00536ECE">
      <w:pPr>
        <w:autoSpaceDE w:val="0"/>
        <w:autoSpaceDN w:val="0"/>
        <w:adjustRightInd w:val="0"/>
        <w:spacing w:after="0" w:line="240" w:lineRule="auto"/>
        <w:jc w:val="center"/>
        <w:rPr>
          <w:rFonts w:ascii="Liberation Serif" w:eastAsia="Calibri" w:hAnsi="Liberation Serif" w:cs="Times New Roman"/>
          <w:b/>
          <w:sz w:val="24"/>
          <w:szCs w:val="24"/>
        </w:rPr>
      </w:pPr>
      <w:r w:rsidRPr="00154FD4">
        <w:rPr>
          <w:rFonts w:ascii="Liberation Serif" w:eastAsia="Calibri" w:hAnsi="Liberation Serif" w:cs="Times New Roman"/>
          <w:b/>
          <w:sz w:val="24"/>
          <w:szCs w:val="24"/>
        </w:rPr>
        <w:t>ЗА</w:t>
      </w:r>
      <w:r w:rsidR="0030713C">
        <w:rPr>
          <w:rFonts w:ascii="Liberation Serif" w:eastAsia="Calibri" w:hAnsi="Liberation Serif" w:cs="Times New Roman"/>
          <w:b/>
          <w:sz w:val="24"/>
          <w:szCs w:val="24"/>
        </w:rPr>
        <w:t xml:space="preserve">  20</w:t>
      </w:r>
      <w:r w:rsidR="00265C62">
        <w:rPr>
          <w:rFonts w:ascii="Liberation Serif" w:eastAsia="Calibri" w:hAnsi="Liberation Serif" w:cs="Times New Roman"/>
          <w:b/>
          <w:sz w:val="24"/>
          <w:szCs w:val="24"/>
        </w:rPr>
        <w:t xml:space="preserve">19 </w:t>
      </w:r>
      <w:r w:rsidR="005E7074">
        <w:rPr>
          <w:rFonts w:ascii="Liberation Serif" w:eastAsia="Calibri" w:hAnsi="Liberation Serif" w:cs="Times New Roman"/>
          <w:b/>
          <w:sz w:val="24"/>
          <w:szCs w:val="24"/>
        </w:rPr>
        <w:t>год</w:t>
      </w:r>
    </w:p>
    <w:p w:rsidR="00536ECE" w:rsidRPr="00154FD4" w:rsidRDefault="00536ECE" w:rsidP="00536ECE">
      <w:pPr>
        <w:spacing w:after="0" w:line="240" w:lineRule="auto"/>
        <w:ind w:firstLine="708"/>
        <w:jc w:val="both"/>
        <w:rPr>
          <w:rFonts w:ascii="Liberation Serif" w:eastAsia="Times New Roman" w:hAnsi="Liberation Serif" w:cs="Times New Roman"/>
          <w:b/>
          <w:lang w:eastAsia="ru-RU"/>
        </w:rPr>
      </w:pPr>
    </w:p>
    <w:p w:rsidR="00536ECE" w:rsidRDefault="00536ECE" w:rsidP="00536ECE">
      <w:pPr>
        <w:spacing w:after="0" w:line="240" w:lineRule="auto"/>
        <w:ind w:firstLine="708"/>
        <w:jc w:val="both"/>
        <w:rPr>
          <w:rFonts w:ascii="Liberation Serif" w:eastAsia="Times New Roman" w:hAnsi="Liberation Serif" w:cs="Times New Roman"/>
          <w:b/>
          <w:lang w:eastAsia="ru-RU"/>
        </w:rPr>
      </w:pPr>
      <w:r w:rsidRPr="00154FD4">
        <w:rPr>
          <w:rFonts w:ascii="Liberation Serif" w:eastAsia="Times New Roman" w:hAnsi="Liberation Serif" w:cs="Times New Roman"/>
          <w:b/>
          <w:lang w:eastAsia="ru-RU"/>
        </w:rPr>
        <w:t>4. Подпрограмма "Обеспечение общественной безопасности на территории Шалинского городского округа до 202</w:t>
      </w:r>
      <w:r w:rsidR="0030713C">
        <w:rPr>
          <w:rFonts w:ascii="Liberation Serif" w:eastAsia="Times New Roman" w:hAnsi="Liberation Serif" w:cs="Times New Roman"/>
          <w:b/>
          <w:lang w:eastAsia="ru-RU"/>
        </w:rPr>
        <w:t>3</w:t>
      </w:r>
      <w:r w:rsidRPr="00154FD4">
        <w:rPr>
          <w:rFonts w:ascii="Liberation Serif" w:eastAsia="Times New Roman" w:hAnsi="Liberation Serif" w:cs="Times New Roman"/>
          <w:b/>
          <w:lang w:eastAsia="ru-RU"/>
        </w:rPr>
        <w:t xml:space="preserve"> года».</w:t>
      </w:r>
    </w:p>
    <w:tbl>
      <w:tblPr>
        <w:tblW w:w="10647" w:type="dxa"/>
        <w:tblInd w:w="93" w:type="dxa"/>
        <w:tblLayout w:type="fixed"/>
        <w:tblLook w:val="04A0" w:firstRow="1" w:lastRow="0" w:firstColumn="1" w:lastColumn="0" w:noHBand="0" w:noVBand="1"/>
      </w:tblPr>
      <w:tblGrid>
        <w:gridCol w:w="959"/>
        <w:gridCol w:w="49"/>
        <w:gridCol w:w="3794"/>
        <w:gridCol w:w="1605"/>
        <w:gridCol w:w="1240"/>
        <w:gridCol w:w="1461"/>
        <w:gridCol w:w="1539"/>
      </w:tblGrid>
      <w:tr w:rsidR="00265C62" w:rsidRPr="00265C62" w:rsidTr="00265C62">
        <w:trPr>
          <w:trHeight w:val="1185"/>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N   </w:t>
            </w:r>
            <w:r w:rsidRPr="00265C62">
              <w:rPr>
                <w:rFonts w:ascii="Liberation Serif" w:eastAsia="Times New Roman" w:hAnsi="Liberation Serif" w:cs="Calibri"/>
                <w:color w:val="000000"/>
                <w:sz w:val="24"/>
                <w:szCs w:val="24"/>
                <w:lang w:eastAsia="ru-RU"/>
              </w:rPr>
              <w:br/>
              <w:t>строки</w:t>
            </w:r>
          </w:p>
        </w:tc>
        <w:tc>
          <w:tcPr>
            <w:tcW w:w="3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Источники расходов       </w:t>
            </w:r>
            <w:r w:rsidRPr="00265C62">
              <w:rPr>
                <w:rFonts w:ascii="Liberation Serif" w:eastAsia="Times New Roman" w:hAnsi="Liberation Serif" w:cs="Calibri"/>
                <w:color w:val="000000"/>
                <w:sz w:val="24"/>
                <w:szCs w:val="24"/>
                <w:lang w:eastAsia="ru-RU"/>
              </w:rPr>
              <w:br/>
              <w:t xml:space="preserve">       на финансирование</w:t>
            </w:r>
          </w:p>
        </w:tc>
        <w:tc>
          <w:tcPr>
            <w:tcW w:w="4306" w:type="dxa"/>
            <w:gridSpan w:val="3"/>
            <w:tcBorders>
              <w:top w:val="single" w:sz="4" w:space="0" w:color="auto"/>
              <w:left w:val="nil"/>
              <w:bottom w:val="single" w:sz="4" w:space="0" w:color="auto"/>
              <w:right w:val="single" w:sz="4" w:space="0" w:color="000000"/>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Объем расходов  на выполнение    </w:t>
            </w:r>
            <w:r w:rsidRPr="00265C62">
              <w:rPr>
                <w:rFonts w:ascii="Liberation Serif" w:eastAsia="Times New Roman" w:hAnsi="Liberation Serif" w:cs="Calibri"/>
                <w:color w:val="000000"/>
                <w:sz w:val="24"/>
                <w:szCs w:val="24"/>
                <w:lang w:eastAsia="ru-RU"/>
              </w:rPr>
              <w:br/>
              <w:t xml:space="preserve">    мероприятия, тыс. рублей</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Причины   </w:t>
            </w:r>
            <w:r w:rsidRPr="00265C62">
              <w:rPr>
                <w:rFonts w:ascii="Liberation Serif" w:eastAsia="Times New Roman" w:hAnsi="Liberation Serif" w:cs="Calibri"/>
                <w:color w:val="000000"/>
                <w:sz w:val="24"/>
                <w:szCs w:val="24"/>
                <w:lang w:eastAsia="ru-RU"/>
              </w:rPr>
              <w:br/>
              <w:t xml:space="preserve"> отклонения </w:t>
            </w:r>
            <w:r w:rsidRPr="00265C62">
              <w:rPr>
                <w:rFonts w:ascii="Liberation Serif" w:eastAsia="Times New Roman" w:hAnsi="Liberation Serif" w:cs="Calibri"/>
                <w:color w:val="000000"/>
                <w:sz w:val="24"/>
                <w:szCs w:val="24"/>
                <w:lang w:eastAsia="ru-RU"/>
              </w:rPr>
              <w:br/>
              <w:t>от планового</w:t>
            </w:r>
            <w:r w:rsidRPr="00265C62">
              <w:rPr>
                <w:rFonts w:ascii="Liberation Serif" w:eastAsia="Times New Roman" w:hAnsi="Liberation Serif" w:cs="Calibri"/>
                <w:color w:val="000000"/>
                <w:sz w:val="24"/>
                <w:szCs w:val="24"/>
                <w:lang w:eastAsia="ru-RU"/>
              </w:rPr>
              <w:br/>
              <w:t xml:space="preserve">  значения</w:t>
            </w:r>
          </w:p>
        </w:tc>
      </w:tr>
      <w:tr w:rsidR="00265C62" w:rsidRPr="00265C62" w:rsidTr="00265C62">
        <w:trPr>
          <w:trHeight w:val="825"/>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c>
          <w:tcPr>
            <w:tcW w:w="3843" w:type="dxa"/>
            <w:gridSpan w:val="2"/>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3C19A7">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План 201</w:t>
            </w:r>
            <w:r w:rsidR="003C19A7">
              <w:rPr>
                <w:rFonts w:ascii="Liberation Serif" w:eastAsia="Times New Roman" w:hAnsi="Liberation Serif" w:cs="Calibri"/>
                <w:color w:val="000000"/>
                <w:sz w:val="24"/>
                <w:szCs w:val="24"/>
                <w:lang w:eastAsia="ru-RU"/>
              </w:rPr>
              <w:t xml:space="preserve">9 </w:t>
            </w:r>
            <w:r w:rsidRPr="00265C62">
              <w:rPr>
                <w:rFonts w:ascii="Liberation Serif" w:eastAsia="Times New Roman" w:hAnsi="Liberation Serif" w:cs="Calibri"/>
                <w:color w:val="000000"/>
                <w:sz w:val="24"/>
                <w:szCs w:val="24"/>
                <w:lang w:eastAsia="ru-RU"/>
              </w:rPr>
              <w:t>год</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3C19A7">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Факт 201</w:t>
            </w:r>
            <w:r w:rsidR="003C19A7">
              <w:rPr>
                <w:rFonts w:ascii="Liberation Serif" w:eastAsia="Times New Roman" w:hAnsi="Liberation Serif" w:cs="Calibri"/>
                <w:color w:val="000000"/>
                <w:sz w:val="24"/>
                <w:szCs w:val="24"/>
                <w:lang w:eastAsia="ru-RU"/>
              </w:rPr>
              <w:t>9</w:t>
            </w:r>
            <w:r w:rsidRPr="00265C62">
              <w:rPr>
                <w:rFonts w:ascii="Liberation Serif" w:eastAsia="Times New Roman" w:hAnsi="Liberation Serif" w:cs="Calibri"/>
                <w:color w:val="000000"/>
                <w:sz w:val="24"/>
                <w:szCs w:val="24"/>
                <w:lang w:eastAsia="ru-RU"/>
              </w:rPr>
              <w:t xml:space="preserve"> год</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процент  выполнения</w:t>
            </w: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p>
        </w:tc>
      </w:tr>
      <w:tr w:rsidR="00265C62" w:rsidRPr="00265C62" w:rsidTr="00265C62">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1</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2</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4</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5</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6</w:t>
            </w:r>
          </w:p>
        </w:tc>
      </w:tr>
      <w:tr w:rsidR="00265C62" w:rsidRPr="00265C62" w:rsidTr="00265C62">
        <w:trPr>
          <w:trHeight w:val="300"/>
        </w:trPr>
        <w:tc>
          <w:tcPr>
            <w:tcW w:w="480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5C62" w:rsidRPr="009B7B48" w:rsidRDefault="00265C62" w:rsidP="00265C62">
            <w:pPr>
              <w:spacing w:after="0" w:line="240" w:lineRule="auto"/>
              <w:jc w:val="center"/>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ВСЕГО ПО ПОДПРОГРАММЕ,  В ТОМ ЧИСЛЕ        </w:t>
            </w:r>
          </w:p>
        </w:tc>
        <w:tc>
          <w:tcPr>
            <w:tcW w:w="1605" w:type="dxa"/>
            <w:tcBorders>
              <w:top w:val="nil"/>
              <w:left w:val="nil"/>
              <w:bottom w:val="single" w:sz="4" w:space="0" w:color="auto"/>
              <w:right w:val="single" w:sz="4" w:space="0" w:color="auto"/>
            </w:tcBorders>
            <w:shd w:val="clear" w:color="auto" w:fill="auto"/>
            <w:vAlign w:val="center"/>
            <w:hideMark/>
          </w:tcPr>
          <w:p w:rsidR="00265C62" w:rsidRPr="009B7B48" w:rsidRDefault="005E7074" w:rsidP="005E7074">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11843</w:t>
            </w:r>
            <w:r w:rsidR="00265C62" w:rsidRPr="009B7B48">
              <w:rPr>
                <w:rFonts w:ascii="Liberation Serif" w:eastAsia="Times New Roman" w:hAnsi="Liberation Serif" w:cs="Calibri"/>
                <w:b/>
                <w:bCs/>
                <w:sz w:val="24"/>
                <w:szCs w:val="24"/>
                <w:lang w:eastAsia="ru-RU"/>
              </w:rPr>
              <w:t>,</w:t>
            </w:r>
            <w:r>
              <w:rPr>
                <w:rFonts w:ascii="Liberation Serif" w:eastAsia="Times New Roman" w:hAnsi="Liberation Serif" w:cs="Calibri"/>
                <w:b/>
                <w:bCs/>
                <w:sz w:val="24"/>
                <w:szCs w:val="24"/>
                <w:lang w:eastAsia="ru-RU"/>
              </w:rPr>
              <w:t>07</w:t>
            </w:r>
          </w:p>
        </w:tc>
        <w:tc>
          <w:tcPr>
            <w:tcW w:w="1240" w:type="dxa"/>
            <w:tcBorders>
              <w:top w:val="nil"/>
              <w:left w:val="nil"/>
              <w:bottom w:val="single" w:sz="4" w:space="0" w:color="auto"/>
              <w:right w:val="single" w:sz="4" w:space="0" w:color="auto"/>
            </w:tcBorders>
            <w:shd w:val="clear" w:color="auto" w:fill="auto"/>
            <w:vAlign w:val="center"/>
            <w:hideMark/>
          </w:tcPr>
          <w:p w:rsidR="00265C62" w:rsidRPr="009B7B48" w:rsidRDefault="005E7074" w:rsidP="00F80830">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11804,15</w:t>
            </w:r>
          </w:p>
        </w:tc>
        <w:tc>
          <w:tcPr>
            <w:tcW w:w="1461" w:type="dxa"/>
            <w:tcBorders>
              <w:top w:val="nil"/>
              <w:left w:val="nil"/>
              <w:bottom w:val="single" w:sz="4" w:space="0" w:color="auto"/>
              <w:right w:val="single" w:sz="4" w:space="0" w:color="auto"/>
            </w:tcBorders>
            <w:shd w:val="clear" w:color="auto" w:fill="auto"/>
            <w:vAlign w:val="center"/>
            <w:hideMark/>
          </w:tcPr>
          <w:p w:rsidR="00265C62" w:rsidRPr="009B7B48" w:rsidRDefault="005E7074" w:rsidP="00D874A7">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99,6</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noWrap/>
            <w:vAlign w:val="bottom"/>
            <w:hideMark/>
          </w:tcPr>
          <w:p w:rsidR="00265C62" w:rsidRPr="009B7B48" w:rsidRDefault="006651E7" w:rsidP="006651E7">
            <w:pPr>
              <w:spacing w:after="0" w:line="240" w:lineRule="auto"/>
              <w:jc w:val="center"/>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985,1</w:t>
            </w:r>
          </w:p>
        </w:tc>
        <w:tc>
          <w:tcPr>
            <w:tcW w:w="1240" w:type="dxa"/>
            <w:tcBorders>
              <w:top w:val="nil"/>
              <w:left w:val="nil"/>
              <w:bottom w:val="single" w:sz="4" w:space="0" w:color="auto"/>
              <w:right w:val="single" w:sz="4" w:space="0" w:color="auto"/>
            </w:tcBorders>
            <w:shd w:val="clear" w:color="auto" w:fill="auto"/>
            <w:noWrap/>
            <w:vAlign w:val="bottom"/>
            <w:hideMark/>
          </w:tcPr>
          <w:p w:rsidR="00265C62" w:rsidRPr="009B7B48" w:rsidRDefault="007A1B78"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979,02</w:t>
            </w:r>
          </w:p>
        </w:tc>
        <w:tc>
          <w:tcPr>
            <w:tcW w:w="1461" w:type="dxa"/>
            <w:tcBorders>
              <w:top w:val="nil"/>
              <w:left w:val="nil"/>
              <w:bottom w:val="single" w:sz="4" w:space="0" w:color="auto"/>
              <w:right w:val="single" w:sz="4" w:space="0" w:color="auto"/>
            </w:tcBorders>
            <w:shd w:val="clear" w:color="auto" w:fill="auto"/>
            <w:noWrap/>
            <w:vAlign w:val="bottom"/>
            <w:hideMark/>
          </w:tcPr>
          <w:p w:rsidR="00265C62" w:rsidRPr="009B7B48" w:rsidRDefault="00DD03C2"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99,38</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jc w:val="center"/>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jc w:val="center"/>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jc w:val="center"/>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0,00</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b/>
                <w:bCs/>
                <w:sz w:val="24"/>
                <w:szCs w:val="24"/>
                <w:lang w:eastAsia="ru-RU"/>
              </w:rPr>
            </w:pPr>
            <w:r w:rsidRPr="009B7B48">
              <w:rPr>
                <w:rFonts w:ascii="Liberation Serif" w:eastAsia="Times New Roman" w:hAnsi="Liberation Serif" w:cs="Calibri"/>
                <w:b/>
                <w:bCs/>
                <w:sz w:val="24"/>
                <w:szCs w:val="24"/>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265C62" w:rsidRPr="009B7B48" w:rsidRDefault="00E37B9C" w:rsidP="00D874A7">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10857,97</w:t>
            </w:r>
          </w:p>
        </w:tc>
        <w:tc>
          <w:tcPr>
            <w:tcW w:w="1240" w:type="dxa"/>
            <w:tcBorders>
              <w:top w:val="nil"/>
              <w:left w:val="nil"/>
              <w:bottom w:val="single" w:sz="4" w:space="0" w:color="auto"/>
              <w:right w:val="single" w:sz="4" w:space="0" w:color="auto"/>
            </w:tcBorders>
            <w:shd w:val="clear" w:color="auto" w:fill="auto"/>
            <w:vAlign w:val="center"/>
            <w:hideMark/>
          </w:tcPr>
          <w:p w:rsidR="00265C62" w:rsidRPr="009B7B48" w:rsidRDefault="00E37B9C"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10825,13</w:t>
            </w:r>
          </w:p>
        </w:tc>
        <w:tc>
          <w:tcPr>
            <w:tcW w:w="1461" w:type="dxa"/>
            <w:tcBorders>
              <w:top w:val="nil"/>
              <w:left w:val="nil"/>
              <w:bottom w:val="single" w:sz="4" w:space="0" w:color="auto"/>
              <w:right w:val="single" w:sz="4" w:space="0" w:color="auto"/>
            </w:tcBorders>
            <w:shd w:val="clear" w:color="auto" w:fill="auto"/>
            <w:vAlign w:val="center"/>
            <w:hideMark/>
          </w:tcPr>
          <w:p w:rsidR="00265C62" w:rsidRPr="009B7B48" w:rsidRDefault="00E37B9C"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99,69</w:t>
            </w:r>
          </w:p>
        </w:tc>
        <w:tc>
          <w:tcPr>
            <w:tcW w:w="1539" w:type="dxa"/>
            <w:tcBorders>
              <w:top w:val="nil"/>
              <w:left w:val="nil"/>
              <w:bottom w:val="single" w:sz="4" w:space="0" w:color="auto"/>
              <w:right w:val="single" w:sz="4" w:space="0" w:color="auto"/>
            </w:tcBorders>
            <w:shd w:val="clear" w:color="auto" w:fill="auto"/>
            <w:vAlign w:val="center"/>
            <w:hideMark/>
          </w:tcPr>
          <w:p w:rsidR="00265C62" w:rsidRPr="009B7B48" w:rsidRDefault="00265C62"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r>
      <w:tr w:rsidR="00265C62" w:rsidRPr="00265C62" w:rsidTr="00265C62">
        <w:trPr>
          <w:trHeight w:val="810"/>
        </w:trPr>
        <w:tc>
          <w:tcPr>
            <w:tcW w:w="106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ОБЕСПЕЧЕНИЕ ПЕРВИЧНЫХ МЕР ПОЖАРНОЙ БЕЗОПАСНОСТИ</w:t>
            </w:r>
            <w:r w:rsidRPr="00265C62">
              <w:rPr>
                <w:rFonts w:ascii="Liberation Serif" w:eastAsia="Times New Roman" w:hAnsi="Liberation Serif" w:cs="Calibri"/>
                <w:b/>
                <w:bCs/>
                <w:color w:val="000000"/>
                <w:sz w:val="24"/>
                <w:szCs w:val="24"/>
                <w:lang w:eastAsia="ru-RU"/>
              </w:rPr>
              <w:br/>
              <w:t>В ГРАНИЦАХ ШАЛИНСКОГО ГОРОДСКОГО ОКРУГА</w:t>
            </w:r>
          </w:p>
        </w:tc>
      </w:tr>
      <w:tr w:rsidR="00265C62" w:rsidRPr="00265C62" w:rsidTr="00265C62">
        <w:trPr>
          <w:trHeight w:val="6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Информирование населения о мерах Пожарной безопасности</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D2117D">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149</w:t>
            </w:r>
            <w:r w:rsidR="00265C62" w:rsidRPr="00265C62">
              <w:rPr>
                <w:rFonts w:ascii="Liberation Serif" w:eastAsia="Times New Roman" w:hAnsi="Liberation Serif" w:cs="Calibri"/>
                <w:color w:val="000000"/>
                <w:sz w:val="24"/>
                <w:szCs w:val="24"/>
                <w:lang w:eastAsia="ru-RU"/>
              </w:rPr>
              <w:t>,</w:t>
            </w:r>
            <w:r>
              <w:rPr>
                <w:rFonts w:ascii="Liberation Serif" w:eastAsia="Times New Roman" w:hAnsi="Liberation Serif" w:cs="Calibri"/>
                <w:color w:val="000000"/>
                <w:sz w:val="24"/>
                <w:szCs w:val="24"/>
                <w:lang w:eastAsia="ru-RU"/>
              </w:rPr>
              <w:t>98</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sidRPr="00D2117D">
              <w:rPr>
                <w:rFonts w:ascii="Liberation Serif" w:eastAsia="Times New Roman" w:hAnsi="Liberation Serif" w:cs="Calibri"/>
                <w:color w:val="000000"/>
                <w:sz w:val="24"/>
                <w:szCs w:val="24"/>
                <w:lang w:eastAsia="ru-RU"/>
              </w:rPr>
              <w:t>149,98</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149,98</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sidRPr="00D2117D">
              <w:rPr>
                <w:rFonts w:ascii="Liberation Serif" w:eastAsia="Times New Roman" w:hAnsi="Liberation Serif" w:cs="Calibri"/>
                <w:color w:val="000000"/>
                <w:sz w:val="24"/>
                <w:szCs w:val="24"/>
                <w:lang w:eastAsia="ru-RU"/>
              </w:rPr>
              <w:t>149,98</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12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Приобретение, монтаж, обслуживание пожарной и приспособленной техники для тушения пожаров, пожарного оборудования  </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D2117D">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222</w:t>
            </w:r>
            <w:r w:rsidR="00265C62" w:rsidRPr="00265C62">
              <w:rPr>
                <w:rFonts w:ascii="Liberation Serif" w:eastAsia="Times New Roman" w:hAnsi="Liberation Serif" w:cs="Calibri"/>
                <w:color w:val="000000"/>
                <w:sz w:val="24"/>
                <w:szCs w:val="24"/>
                <w:lang w:eastAsia="ru-RU"/>
              </w:rPr>
              <w:t>,</w:t>
            </w:r>
            <w:r>
              <w:rPr>
                <w:rFonts w:ascii="Liberation Serif" w:eastAsia="Times New Roman" w:hAnsi="Liberation Serif" w:cs="Calibri"/>
                <w:color w:val="000000"/>
                <w:sz w:val="24"/>
                <w:szCs w:val="24"/>
                <w:lang w:eastAsia="ru-RU"/>
              </w:rPr>
              <w:t>79</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sidRPr="00D2117D">
              <w:rPr>
                <w:rFonts w:ascii="Liberation Serif" w:eastAsia="Times New Roman" w:hAnsi="Liberation Serif" w:cs="Calibri"/>
                <w:color w:val="000000"/>
                <w:sz w:val="24"/>
                <w:szCs w:val="24"/>
                <w:lang w:eastAsia="ru-RU"/>
              </w:rPr>
              <w:t>222,79</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D2117D" w:rsidP="0055638C">
            <w:pPr>
              <w:spacing w:after="0" w:line="240" w:lineRule="auto"/>
              <w:jc w:val="center"/>
              <w:rPr>
                <w:rFonts w:ascii="Liberation Serif" w:eastAsia="Times New Roman" w:hAnsi="Liberation Serif" w:cs="Calibri"/>
                <w:color w:val="000000"/>
                <w:sz w:val="24"/>
                <w:szCs w:val="24"/>
                <w:lang w:eastAsia="ru-RU"/>
              </w:rPr>
            </w:pPr>
            <w:r w:rsidRPr="00D2117D">
              <w:rPr>
                <w:rFonts w:ascii="Liberation Serif" w:eastAsia="Times New Roman" w:hAnsi="Liberation Serif" w:cs="Calibri"/>
                <w:color w:val="000000"/>
                <w:sz w:val="24"/>
                <w:szCs w:val="24"/>
                <w:lang w:eastAsia="ru-RU"/>
              </w:rPr>
              <w:t>222,79</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sidRPr="00D2117D">
              <w:rPr>
                <w:rFonts w:ascii="Liberation Serif" w:eastAsia="Times New Roman" w:hAnsi="Liberation Serif" w:cs="Calibri"/>
                <w:color w:val="000000"/>
                <w:sz w:val="24"/>
                <w:szCs w:val="24"/>
                <w:lang w:eastAsia="ru-RU"/>
              </w:rPr>
              <w:t>222,79</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94A47" w:rsidRPr="00265C62" w:rsidTr="00265C62">
        <w:trPr>
          <w:trHeight w:val="12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94A47" w:rsidRPr="00265C62" w:rsidRDefault="00794A47"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lastRenderedPageBreak/>
              <w:t> </w:t>
            </w:r>
          </w:p>
        </w:tc>
        <w:tc>
          <w:tcPr>
            <w:tcW w:w="3843" w:type="dxa"/>
            <w:gridSpan w:val="2"/>
            <w:tcBorders>
              <w:top w:val="nil"/>
              <w:left w:val="nil"/>
              <w:bottom w:val="single" w:sz="4" w:space="0" w:color="auto"/>
              <w:right w:val="nil"/>
            </w:tcBorders>
            <w:shd w:val="clear" w:color="auto" w:fill="auto"/>
            <w:vAlign w:val="center"/>
            <w:hideMark/>
          </w:tcPr>
          <w:p w:rsidR="00794A47" w:rsidRPr="00265C62" w:rsidRDefault="00794A47"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Устройство, обслуживание пожарных пирсов и подъездных путей к ним на естественных и искусственных пожарных водоемах</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794A47" w:rsidRPr="009B7B48" w:rsidRDefault="00D2117D" w:rsidP="00794A47">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129,7</w:t>
            </w:r>
          </w:p>
        </w:tc>
        <w:tc>
          <w:tcPr>
            <w:tcW w:w="1240" w:type="dxa"/>
            <w:tcBorders>
              <w:top w:val="nil"/>
              <w:left w:val="nil"/>
              <w:bottom w:val="single" w:sz="4" w:space="0" w:color="auto"/>
              <w:right w:val="single" w:sz="4" w:space="0" w:color="auto"/>
            </w:tcBorders>
            <w:shd w:val="clear" w:color="auto" w:fill="auto"/>
            <w:vAlign w:val="center"/>
            <w:hideMark/>
          </w:tcPr>
          <w:p w:rsidR="00794A47" w:rsidRPr="009B7B48" w:rsidRDefault="00D2117D" w:rsidP="00794A47">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129,7</w:t>
            </w:r>
          </w:p>
        </w:tc>
        <w:tc>
          <w:tcPr>
            <w:tcW w:w="1461" w:type="dxa"/>
            <w:tcBorders>
              <w:top w:val="nil"/>
              <w:left w:val="nil"/>
              <w:bottom w:val="single" w:sz="4" w:space="0" w:color="auto"/>
              <w:right w:val="single" w:sz="4" w:space="0" w:color="auto"/>
            </w:tcBorders>
            <w:shd w:val="clear" w:color="auto" w:fill="auto"/>
            <w:vAlign w:val="center"/>
            <w:hideMark/>
          </w:tcPr>
          <w:p w:rsidR="00794A47" w:rsidRPr="009B7B48" w:rsidRDefault="00D2117D" w:rsidP="00794A47">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794A47" w:rsidRPr="00265C62" w:rsidRDefault="00794A47"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D2117D"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D2117D" w:rsidRPr="009B7B48" w:rsidRDefault="00D2117D"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D2117D" w:rsidRPr="009B7B48" w:rsidRDefault="00D2117D" w:rsidP="00265C62">
            <w:pPr>
              <w:spacing w:after="0" w:line="240" w:lineRule="auto"/>
              <w:rPr>
                <w:rFonts w:ascii="Liberation Serif" w:eastAsia="Times New Roman" w:hAnsi="Liberation Serif" w:cs="Calibri"/>
                <w:sz w:val="24"/>
                <w:szCs w:val="24"/>
                <w:lang w:eastAsia="ru-RU"/>
              </w:rPr>
            </w:pPr>
            <w:r w:rsidRPr="009B7B48">
              <w:rPr>
                <w:rFonts w:ascii="Liberation Serif" w:eastAsia="Times New Roman" w:hAnsi="Liberation Serif" w:cs="Calibri"/>
                <w:sz w:val="24"/>
                <w:szCs w:val="24"/>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D2117D" w:rsidRPr="009B7B48" w:rsidRDefault="00D2117D" w:rsidP="002E23C2">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129,7</w:t>
            </w:r>
          </w:p>
        </w:tc>
        <w:tc>
          <w:tcPr>
            <w:tcW w:w="1240" w:type="dxa"/>
            <w:tcBorders>
              <w:top w:val="nil"/>
              <w:left w:val="nil"/>
              <w:bottom w:val="single" w:sz="4" w:space="0" w:color="auto"/>
              <w:right w:val="single" w:sz="4" w:space="0" w:color="auto"/>
            </w:tcBorders>
            <w:shd w:val="clear" w:color="auto" w:fill="auto"/>
            <w:vAlign w:val="center"/>
            <w:hideMark/>
          </w:tcPr>
          <w:p w:rsidR="00D2117D" w:rsidRPr="009B7B48" w:rsidRDefault="00D2117D" w:rsidP="002E23C2">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129,7</w:t>
            </w:r>
          </w:p>
        </w:tc>
        <w:tc>
          <w:tcPr>
            <w:tcW w:w="1461" w:type="dxa"/>
            <w:tcBorders>
              <w:top w:val="nil"/>
              <w:left w:val="nil"/>
              <w:bottom w:val="single" w:sz="4" w:space="0" w:color="auto"/>
              <w:right w:val="single" w:sz="4" w:space="0" w:color="auto"/>
            </w:tcBorders>
            <w:shd w:val="clear" w:color="auto" w:fill="auto"/>
            <w:vAlign w:val="center"/>
            <w:hideMark/>
          </w:tcPr>
          <w:p w:rsidR="00D2117D" w:rsidRPr="009B7B48" w:rsidRDefault="00D2117D" w:rsidP="002E23C2">
            <w:pPr>
              <w:spacing w:after="0" w:line="240" w:lineRule="auto"/>
              <w:jc w:val="center"/>
              <w:rPr>
                <w:rFonts w:ascii="Liberation Serif" w:eastAsia="Times New Roman" w:hAnsi="Liberation Serif" w:cs="Calibri"/>
                <w:sz w:val="24"/>
                <w:szCs w:val="24"/>
                <w:lang w:eastAsia="ru-RU"/>
              </w:rPr>
            </w:pPr>
            <w:r>
              <w:rPr>
                <w:rFonts w:ascii="Liberation Serif" w:eastAsia="Times New Roman" w:hAnsi="Liberation Serif" w:cs="Calibri"/>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D2117D" w:rsidRPr="00265C62" w:rsidRDefault="00D2117D"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6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sz w:val="24"/>
                <w:szCs w:val="24"/>
                <w:lang w:eastAsia="ru-RU"/>
              </w:rPr>
            </w:pPr>
            <w:r w:rsidRPr="00265C62">
              <w:rPr>
                <w:rFonts w:ascii="Liberation Serif" w:eastAsia="Times New Roman" w:hAnsi="Liberation Serif" w:cs="Calibri"/>
                <w:sz w:val="24"/>
                <w:szCs w:val="24"/>
                <w:lang w:eastAsia="ru-RU"/>
              </w:rPr>
              <w:t>Устройство, очистка и обслуживание пожарных водоемов</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D2117D" w:rsidP="00D2117D">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2684,99</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sidRPr="00D2117D">
              <w:rPr>
                <w:rFonts w:ascii="Liberation Serif" w:eastAsia="Times New Roman" w:hAnsi="Liberation Serif" w:cs="Calibri"/>
                <w:color w:val="000000"/>
                <w:sz w:val="24"/>
                <w:szCs w:val="24"/>
                <w:lang w:eastAsia="ru-RU"/>
              </w:rPr>
              <w:t>2684,99</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EE1780"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EE1780" w:rsidRPr="00265C62" w:rsidRDefault="00EE1780"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EE1780" w:rsidRPr="0044517E" w:rsidRDefault="00EE1780" w:rsidP="00265C62">
            <w:pPr>
              <w:spacing w:after="0" w:line="240" w:lineRule="auto"/>
              <w:rPr>
                <w:rFonts w:ascii="Liberation Serif" w:eastAsia="Times New Roman" w:hAnsi="Liberation Serif" w:cs="Calibri"/>
                <w:color w:val="00B050"/>
                <w:sz w:val="24"/>
                <w:szCs w:val="24"/>
                <w:lang w:eastAsia="ru-RU"/>
              </w:rPr>
            </w:pPr>
            <w:r w:rsidRPr="00265C62">
              <w:rPr>
                <w:rFonts w:ascii="Liberation Serif" w:eastAsia="Times New Roman" w:hAnsi="Liberation Serif" w:cs="Calibri"/>
                <w:color w:val="000000"/>
                <w:sz w:val="24"/>
                <w:szCs w:val="24"/>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EE1780" w:rsidRPr="00265C62" w:rsidRDefault="00D2117D" w:rsidP="00794A47">
            <w:pPr>
              <w:spacing w:after="0" w:line="240" w:lineRule="auto"/>
              <w:jc w:val="center"/>
              <w:rPr>
                <w:rFonts w:ascii="Liberation Serif" w:eastAsia="Times New Roman" w:hAnsi="Liberation Serif" w:cs="Calibri"/>
                <w:color w:val="000000"/>
                <w:sz w:val="24"/>
                <w:szCs w:val="24"/>
                <w:lang w:eastAsia="ru-RU"/>
              </w:rPr>
            </w:pPr>
            <w:r w:rsidRPr="00D2117D">
              <w:rPr>
                <w:rFonts w:ascii="Liberation Serif" w:eastAsia="Times New Roman" w:hAnsi="Liberation Serif" w:cs="Calibri"/>
                <w:color w:val="000000"/>
                <w:sz w:val="24"/>
                <w:szCs w:val="24"/>
                <w:lang w:eastAsia="ru-RU"/>
              </w:rPr>
              <w:t>2684,99</w:t>
            </w:r>
          </w:p>
        </w:tc>
        <w:tc>
          <w:tcPr>
            <w:tcW w:w="1240" w:type="dxa"/>
            <w:tcBorders>
              <w:top w:val="nil"/>
              <w:left w:val="nil"/>
              <w:bottom w:val="single" w:sz="4" w:space="0" w:color="auto"/>
              <w:right w:val="single" w:sz="4" w:space="0" w:color="auto"/>
            </w:tcBorders>
            <w:shd w:val="clear" w:color="auto" w:fill="auto"/>
            <w:vAlign w:val="center"/>
            <w:hideMark/>
          </w:tcPr>
          <w:p w:rsidR="00EE1780" w:rsidRPr="00265C62" w:rsidRDefault="00D2117D" w:rsidP="003246C8">
            <w:pPr>
              <w:spacing w:after="0" w:line="240" w:lineRule="auto"/>
              <w:jc w:val="center"/>
              <w:rPr>
                <w:rFonts w:ascii="Liberation Serif" w:eastAsia="Times New Roman" w:hAnsi="Liberation Serif" w:cs="Calibri"/>
                <w:color w:val="000000"/>
                <w:sz w:val="24"/>
                <w:szCs w:val="24"/>
                <w:lang w:eastAsia="ru-RU"/>
              </w:rPr>
            </w:pPr>
            <w:r w:rsidRPr="00D2117D">
              <w:rPr>
                <w:rFonts w:ascii="Liberation Serif" w:eastAsia="Times New Roman" w:hAnsi="Liberation Serif" w:cs="Calibri"/>
                <w:color w:val="000000"/>
                <w:sz w:val="24"/>
                <w:szCs w:val="24"/>
                <w:lang w:eastAsia="ru-RU"/>
              </w:rPr>
              <w:t>2684,99</w:t>
            </w:r>
          </w:p>
        </w:tc>
        <w:tc>
          <w:tcPr>
            <w:tcW w:w="1461" w:type="dxa"/>
            <w:tcBorders>
              <w:top w:val="nil"/>
              <w:left w:val="nil"/>
              <w:bottom w:val="single" w:sz="4" w:space="0" w:color="auto"/>
              <w:right w:val="single" w:sz="4" w:space="0" w:color="auto"/>
            </w:tcBorders>
            <w:shd w:val="clear" w:color="auto" w:fill="auto"/>
            <w:vAlign w:val="center"/>
            <w:hideMark/>
          </w:tcPr>
          <w:p w:rsidR="00EE1780" w:rsidRPr="00265C62" w:rsidRDefault="00D2117D" w:rsidP="003246C8">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EE1780" w:rsidRPr="00265C62" w:rsidRDefault="00EE1780"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6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Устройство минерализованных полос в населенных пунктах</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178,2</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9B7B48">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178,</w:t>
            </w:r>
            <w:r w:rsidR="009B7B48">
              <w:rPr>
                <w:rFonts w:ascii="Liberation Serif" w:eastAsia="Times New Roman" w:hAnsi="Liberation Serif" w:cs="Calibri"/>
                <w:color w:val="000000"/>
                <w:sz w:val="24"/>
                <w:szCs w:val="24"/>
                <w:lang w:eastAsia="ru-RU"/>
              </w:rPr>
              <w:t>2</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областной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D2117D"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D2117D" w:rsidRPr="00265C62" w:rsidRDefault="00D2117D"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nil"/>
            </w:tcBorders>
            <w:shd w:val="clear" w:color="auto" w:fill="auto"/>
            <w:vAlign w:val="center"/>
            <w:hideMark/>
          </w:tcPr>
          <w:p w:rsidR="00D2117D" w:rsidRPr="00265C62" w:rsidRDefault="00D2117D"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местный бюджет                  </w:t>
            </w:r>
          </w:p>
        </w:tc>
        <w:tc>
          <w:tcPr>
            <w:tcW w:w="1605" w:type="dxa"/>
            <w:tcBorders>
              <w:top w:val="nil"/>
              <w:left w:val="single" w:sz="4" w:space="0" w:color="auto"/>
              <w:bottom w:val="single" w:sz="4" w:space="0" w:color="auto"/>
              <w:right w:val="single" w:sz="4" w:space="0" w:color="auto"/>
            </w:tcBorders>
            <w:shd w:val="clear" w:color="auto" w:fill="auto"/>
            <w:vAlign w:val="center"/>
            <w:hideMark/>
          </w:tcPr>
          <w:p w:rsidR="00D2117D" w:rsidRPr="00265C62" w:rsidRDefault="00D2117D" w:rsidP="002E23C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178,2</w:t>
            </w:r>
          </w:p>
        </w:tc>
        <w:tc>
          <w:tcPr>
            <w:tcW w:w="1240" w:type="dxa"/>
            <w:tcBorders>
              <w:top w:val="nil"/>
              <w:left w:val="nil"/>
              <w:bottom w:val="single" w:sz="4" w:space="0" w:color="auto"/>
              <w:right w:val="single" w:sz="4" w:space="0" w:color="auto"/>
            </w:tcBorders>
            <w:shd w:val="clear" w:color="auto" w:fill="auto"/>
            <w:vAlign w:val="center"/>
            <w:hideMark/>
          </w:tcPr>
          <w:p w:rsidR="00D2117D" w:rsidRPr="00265C62" w:rsidRDefault="00D2117D" w:rsidP="002E23C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178,</w:t>
            </w:r>
            <w:r>
              <w:rPr>
                <w:rFonts w:ascii="Liberation Serif" w:eastAsia="Times New Roman" w:hAnsi="Liberation Serif" w:cs="Calibri"/>
                <w:color w:val="000000"/>
                <w:sz w:val="24"/>
                <w:szCs w:val="24"/>
                <w:lang w:eastAsia="ru-RU"/>
              </w:rPr>
              <w:t>2</w:t>
            </w:r>
          </w:p>
        </w:tc>
        <w:tc>
          <w:tcPr>
            <w:tcW w:w="1461" w:type="dxa"/>
            <w:tcBorders>
              <w:top w:val="nil"/>
              <w:left w:val="nil"/>
              <w:bottom w:val="single" w:sz="4" w:space="0" w:color="auto"/>
              <w:right w:val="single" w:sz="4" w:space="0" w:color="auto"/>
            </w:tcBorders>
            <w:shd w:val="clear" w:color="auto" w:fill="auto"/>
            <w:vAlign w:val="center"/>
            <w:hideMark/>
          </w:tcPr>
          <w:p w:rsidR="00D2117D" w:rsidRPr="00265C62" w:rsidRDefault="00D2117D" w:rsidP="002E23C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D2117D" w:rsidRPr="00265C62" w:rsidRDefault="00D2117D"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795"/>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DE6770" w:rsidRDefault="00265C62" w:rsidP="00265C62">
            <w:pPr>
              <w:spacing w:after="0" w:line="240" w:lineRule="auto"/>
              <w:rPr>
                <w:rFonts w:ascii="Liberation Serif" w:eastAsia="Times New Roman" w:hAnsi="Liberation Serif" w:cs="Calibri"/>
                <w:b/>
                <w:bCs/>
                <w:sz w:val="24"/>
                <w:szCs w:val="24"/>
                <w:lang w:eastAsia="ru-RU"/>
              </w:rPr>
            </w:pPr>
            <w:r w:rsidRPr="00DE6770">
              <w:rPr>
                <w:rFonts w:ascii="Liberation Serif" w:eastAsia="Times New Roman" w:hAnsi="Liberation Serif" w:cs="Calibri"/>
                <w:b/>
                <w:bCs/>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DE6770" w:rsidRDefault="00265C62" w:rsidP="00265C62">
            <w:pPr>
              <w:spacing w:after="0" w:line="240" w:lineRule="auto"/>
              <w:rPr>
                <w:rFonts w:ascii="Liberation Serif" w:eastAsia="Times New Roman" w:hAnsi="Liberation Serif" w:cs="Calibri"/>
                <w:b/>
                <w:bCs/>
                <w:sz w:val="24"/>
                <w:szCs w:val="24"/>
                <w:lang w:eastAsia="ru-RU"/>
              </w:rPr>
            </w:pPr>
            <w:r w:rsidRPr="00DE6770">
              <w:rPr>
                <w:rFonts w:ascii="Liberation Serif" w:eastAsia="Times New Roman" w:hAnsi="Liberation Serif" w:cs="Calibri"/>
                <w:b/>
                <w:bCs/>
                <w:sz w:val="24"/>
                <w:szCs w:val="24"/>
                <w:lang w:eastAsia="ru-RU"/>
              </w:rPr>
              <w:t>Обеспечение первичных мер пожарной безопасности, всего</w:t>
            </w:r>
          </w:p>
        </w:tc>
        <w:tc>
          <w:tcPr>
            <w:tcW w:w="1605" w:type="dxa"/>
            <w:tcBorders>
              <w:top w:val="nil"/>
              <w:left w:val="nil"/>
              <w:bottom w:val="single" w:sz="4" w:space="0" w:color="auto"/>
              <w:right w:val="single" w:sz="4" w:space="0" w:color="auto"/>
            </w:tcBorders>
            <w:shd w:val="clear" w:color="auto" w:fill="auto"/>
            <w:vAlign w:val="center"/>
            <w:hideMark/>
          </w:tcPr>
          <w:p w:rsidR="00265C62" w:rsidRPr="00DE6770" w:rsidRDefault="00D2117D" w:rsidP="00794A47">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3365,66</w:t>
            </w:r>
          </w:p>
        </w:tc>
        <w:tc>
          <w:tcPr>
            <w:tcW w:w="1240" w:type="dxa"/>
            <w:tcBorders>
              <w:top w:val="nil"/>
              <w:left w:val="nil"/>
              <w:bottom w:val="single" w:sz="4" w:space="0" w:color="auto"/>
              <w:right w:val="single" w:sz="4" w:space="0" w:color="auto"/>
            </w:tcBorders>
            <w:shd w:val="clear" w:color="auto" w:fill="auto"/>
            <w:vAlign w:val="center"/>
            <w:hideMark/>
          </w:tcPr>
          <w:p w:rsidR="00265C62" w:rsidRPr="00DE6770" w:rsidRDefault="00D2117D" w:rsidP="009B7B48">
            <w:pPr>
              <w:spacing w:after="0" w:line="240" w:lineRule="auto"/>
              <w:jc w:val="center"/>
              <w:rPr>
                <w:rFonts w:ascii="Liberation Serif" w:eastAsia="Times New Roman" w:hAnsi="Liberation Serif" w:cs="Calibri"/>
                <w:b/>
                <w:bCs/>
                <w:sz w:val="24"/>
                <w:szCs w:val="24"/>
                <w:lang w:eastAsia="ru-RU"/>
              </w:rPr>
            </w:pPr>
            <w:r w:rsidRPr="00D2117D">
              <w:rPr>
                <w:rFonts w:ascii="Liberation Serif" w:eastAsia="Times New Roman" w:hAnsi="Liberation Serif" w:cs="Calibri"/>
                <w:b/>
                <w:bCs/>
                <w:sz w:val="24"/>
                <w:szCs w:val="24"/>
                <w:lang w:eastAsia="ru-RU"/>
              </w:rPr>
              <w:t>3365,66</w:t>
            </w:r>
          </w:p>
        </w:tc>
        <w:tc>
          <w:tcPr>
            <w:tcW w:w="1461" w:type="dxa"/>
            <w:tcBorders>
              <w:top w:val="nil"/>
              <w:left w:val="nil"/>
              <w:bottom w:val="single" w:sz="4" w:space="0" w:color="auto"/>
              <w:right w:val="single" w:sz="4" w:space="0" w:color="auto"/>
            </w:tcBorders>
            <w:shd w:val="clear" w:color="auto" w:fill="auto"/>
            <w:vAlign w:val="center"/>
            <w:hideMark/>
          </w:tcPr>
          <w:p w:rsidR="00265C62" w:rsidRPr="00DE6770" w:rsidRDefault="00D2117D"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DE6770" w:rsidRDefault="00265C62" w:rsidP="00265C62">
            <w:pPr>
              <w:spacing w:after="0" w:line="240" w:lineRule="auto"/>
              <w:rPr>
                <w:rFonts w:ascii="Liberation Serif" w:eastAsia="Times New Roman" w:hAnsi="Liberation Serif" w:cs="Calibri"/>
                <w:sz w:val="24"/>
                <w:szCs w:val="24"/>
                <w:lang w:eastAsia="ru-RU"/>
              </w:rPr>
            </w:pPr>
            <w:r w:rsidRPr="00DE6770">
              <w:rPr>
                <w:rFonts w:ascii="Liberation Serif" w:eastAsia="Times New Roman" w:hAnsi="Liberation Serif" w:cs="Calibri"/>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DE6770" w:rsidRDefault="00265C62" w:rsidP="00265C62">
            <w:pPr>
              <w:spacing w:after="0" w:line="240" w:lineRule="auto"/>
              <w:rPr>
                <w:rFonts w:ascii="Liberation Serif" w:eastAsia="Times New Roman" w:hAnsi="Liberation Serif" w:cs="Calibri"/>
                <w:b/>
                <w:bCs/>
                <w:sz w:val="24"/>
                <w:szCs w:val="24"/>
                <w:lang w:eastAsia="ru-RU"/>
              </w:rPr>
            </w:pPr>
            <w:r w:rsidRPr="00DE6770">
              <w:rPr>
                <w:rFonts w:ascii="Liberation Serif" w:eastAsia="Times New Roman" w:hAnsi="Liberation Serif" w:cs="Calibri"/>
                <w:b/>
                <w:bCs/>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DE6770" w:rsidRDefault="00265C62" w:rsidP="00265C62">
            <w:pPr>
              <w:spacing w:after="0" w:line="240" w:lineRule="auto"/>
              <w:rPr>
                <w:rFonts w:ascii="Liberation Serif" w:eastAsia="Times New Roman" w:hAnsi="Liberation Serif" w:cs="Calibri"/>
                <w:b/>
                <w:bCs/>
                <w:sz w:val="24"/>
                <w:szCs w:val="24"/>
                <w:lang w:eastAsia="ru-RU"/>
              </w:rPr>
            </w:pPr>
            <w:r w:rsidRPr="00DE6770">
              <w:rPr>
                <w:rFonts w:ascii="Liberation Serif" w:eastAsia="Times New Roman" w:hAnsi="Liberation Serif" w:cs="Calibri"/>
                <w:b/>
                <w:bCs/>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265C62" w:rsidRPr="00DE6770" w:rsidRDefault="00265C62" w:rsidP="00265C62">
            <w:pPr>
              <w:spacing w:after="0" w:line="240" w:lineRule="auto"/>
              <w:jc w:val="center"/>
              <w:rPr>
                <w:rFonts w:ascii="Liberation Serif" w:eastAsia="Times New Roman" w:hAnsi="Liberation Serif" w:cs="Calibri"/>
                <w:b/>
                <w:bCs/>
                <w:sz w:val="24"/>
                <w:szCs w:val="24"/>
                <w:lang w:eastAsia="ru-RU"/>
              </w:rPr>
            </w:pPr>
            <w:r w:rsidRPr="00DE6770">
              <w:rPr>
                <w:rFonts w:ascii="Liberation Serif" w:eastAsia="Times New Roman" w:hAnsi="Liberation Serif" w:cs="Calibri"/>
                <w:b/>
                <w:bCs/>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265C62" w:rsidRPr="00DE6770" w:rsidRDefault="00265C62" w:rsidP="00265C62">
            <w:pPr>
              <w:spacing w:after="0" w:line="240" w:lineRule="auto"/>
              <w:jc w:val="center"/>
              <w:rPr>
                <w:rFonts w:ascii="Liberation Serif" w:eastAsia="Times New Roman" w:hAnsi="Liberation Serif" w:cs="Calibri"/>
                <w:b/>
                <w:bCs/>
                <w:sz w:val="24"/>
                <w:szCs w:val="24"/>
                <w:lang w:eastAsia="ru-RU"/>
              </w:rPr>
            </w:pPr>
            <w:r w:rsidRPr="00DE6770">
              <w:rPr>
                <w:rFonts w:ascii="Liberation Serif" w:eastAsia="Times New Roman" w:hAnsi="Liberation Serif" w:cs="Calibri"/>
                <w:b/>
                <w:bCs/>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265C62" w:rsidRPr="00DE6770" w:rsidRDefault="00265C62" w:rsidP="00265C62">
            <w:pPr>
              <w:spacing w:after="0" w:line="240" w:lineRule="auto"/>
              <w:jc w:val="center"/>
              <w:rPr>
                <w:rFonts w:ascii="Liberation Serif" w:eastAsia="Times New Roman" w:hAnsi="Liberation Serif" w:cs="Calibri"/>
                <w:b/>
                <w:bCs/>
                <w:sz w:val="24"/>
                <w:szCs w:val="24"/>
                <w:lang w:eastAsia="ru-RU"/>
              </w:rPr>
            </w:pPr>
            <w:r w:rsidRPr="00DE6770">
              <w:rPr>
                <w:rFonts w:ascii="Liberation Serif" w:eastAsia="Times New Roman" w:hAnsi="Liberation Serif" w:cs="Calibri"/>
                <w:b/>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DE6770" w:rsidRDefault="00265C62" w:rsidP="00265C62">
            <w:pPr>
              <w:spacing w:after="0" w:line="240" w:lineRule="auto"/>
              <w:rPr>
                <w:rFonts w:ascii="Liberation Serif" w:eastAsia="Times New Roman" w:hAnsi="Liberation Serif" w:cs="Calibri"/>
                <w:sz w:val="24"/>
                <w:szCs w:val="24"/>
                <w:lang w:eastAsia="ru-RU"/>
              </w:rPr>
            </w:pPr>
            <w:r w:rsidRPr="00DE6770">
              <w:rPr>
                <w:rFonts w:ascii="Liberation Serif" w:eastAsia="Times New Roman" w:hAnsi="Liberation Serif" w:cs="Calibri"/>
                <w:sz w:val="24"/>
                <w:szCs w:val="24"/>
                <w:lang w:eastAsia="ru-RU"/>
              </w:rPr>
              <w:t> </w:t>
            </w:r>
          </w:p>
        </w:tc>
      </w:tr>
      <w:tr w:rsidR="00794A47"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94A47" w:rsidRPr="00DE6770" w:rsidRDefault="00794A47" w:rsidP="00265C62">
            <w:pPr>
              <w:spacing w:after="0" w:line="240" w:lineRule="auto"/>
              <w:rPr>
                <w:rFonts w:ascii="Liberation Serif" w:eastAsia="Times New Roman" w:hAnsi="Liberation Serif" w:cs="Calibri"/>
                <w:b/>
                <w:bCs/>
                <w:sz w:val="24"/>
                <w:szCs w:val="24"/>
                <w:lang w:eastAsia="ru-RU"/>
              </w:rPr>
            </w:pPr>
            <w:r w:rsidRPr="00DE6770">
              <w:rPr>
                <w:rFonts w:ascii="Liberation Serif" w:eastAsia="Times New Roman" w:hAnsi="Liberation Serif" w:cs="Calibri"/>
                <w:b/>
                <w:bCs/>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794A47" w:rsidRPr="00DE6770" w:rsidRDefault="00794A47" w:rsidP="00265C62">
            <w:pPr>
              <w:spacing w:after="0" w:line="240" w:lineRule="auto"/>
              <w:rPr>
                <w:rFonts w:ascii="Liberation Serif" w:eastAsia="Times New Roman" w:hAnsi="Liberation Serif" w:cs="Calibri"/>
                <w:b/>
                <w:bCs/>
                <w:sz w:val="24"/>
                <w:szCs w:val="24"/>
                <w:lang w:eastAsia="ru-RU"/>
              </w:rPr>
            </w:pPr>
            <w:r w:rsidRPr="00DE6770">
              <w:rPr>
                <w:rFonts w:ascii="Liberation Serif" w:eastAsia="Times New Roman" w:hAnsi="Liberation Serif" w:cs="Calibri"/>
                <w:b/>
                <w:bCs/>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hideMark/>
          </w:tcPr>
          <w:p w:rsidR="00794A47" w:rsidRPr="00DE6770" w:rsidRDefault="00D2117D" w:rsidP="00794A47">
            <w:pPr>
              <w:spacing w:after="0" w:line="240" w:lineRule="auto"/>
              <w:jc w:val="center"/>
              <w:rPr>
                <w:rFonts w:ascii="Liberation Serif" w:eastAsia="Times New Roman" w:hAnsi="Liberation Serif" w:cs="Calibri"/>
                <w:b/>
                <w:bCs/>
                <w:sz w:val="24"/>
                <w:szCs w:val="24"/>
                <w:lang w:eastAsia="ru-RU"/>
              </w:rPr>
            </w:pPr>
            <w:r w:rsidRPr="00D2117D">
              <w:rPr>
                <w:rFonts w:ascii="Liberation Serif" w:eastAsia="Times New Roman" w:hAnsi="Liberation Serif" w:cs="Calibri"/>
                <w:b/>
                <w:bCs/>
                <w:sz w:val="24"/>
                <w:szCs w:val="24"/>
                <w:lang w:eastAsia="ru-RU"/>
              </w:rPr>
              <w:t>3365,66</w:t>
            </w:r>
          </w:p>
        </w:tc>
        <w:tc>
          <w:tcPr>
            <w:tcW w:w="1240" w:type="dxa"/>
            <w:tcBorders>
              <w:top w:val="nil"/>
              <w:left w:val="nil"/>
              <w:bottom w:val="single" w:sz="4" w:space="0" w:color="auto"/>
              <w:right w:val="single" w:sz="4" w:space="0" w:color="auto"/>
            </w:tcBorders>
            <w:shd w:val="clear" w:color="auto" w:fill="auto"/>
            <w:vAlign w:val="center"/>
            <w:hideMark/>
          </w:tcPr>
          <w:p w:rsidR="00794A47" w:rsidRPr="00DE6770" w:rsidRDefault="00D2117D" w:rsidP="00794A47">
            <w:pPr>
              <w:spacing w:after="0" w:line="240" w:lineRule="auto"/>
              <w:jc w:val="center"/>
              <w:rPr>
                <w:rFonts w:ascii="Liberation Serif" w:eastAsia="Times New Roman" w:hAnsi="Liberation Serif" w:cs="Calibri"/>
                <w:b/>
                <w:bCs/>
                <w:sz w:val="24"/>
                <w:szCs w:val="24"/>
                <w:lang w:eastAsia="ru-RU"/>
              </w:rPr>
            </w:pPr>
            <w:r w:rsidRPr="00D2117D">
              <w:rPr>
                <w:rFonts w:ascii="Liberation Serif" w:eastAsia="Times New Roman" w:hAnsi="Liberation Serif" w:cs="Calibri"/>
                <w:b/>
                <w:bCs/>
                <w:sz w:val="24"/>
                <w:szCs w:val="24"/>
                <w:lang w:eastAsia="ru-RU"/>
              </w:rPr>
              <w:t>3365,66</w:t>
            </w:r>
          </w:p>
        </w:tc>
        <w:tc>
          <w:tcPr>
            <w:tcW w:w="1461" w:type="dxa"/>
            <w:tcBorders>
              <w:top w:val="nil"/>
              <w:left w:val="nil"/>
              <w:bottom w:val="single" w:sz="4" w:space="0" w:color="auto"/>
              <w:right w:val="single" w:sz="4" w:space="0" w:color="auto"/>
            </w:tcBorders>
            <w:shd w:val="clear" w:color="auto" w:fill="auto"/>
            <w:vAlign w:val="center"/>
            <w:hideMark/>
          </w:tcPr>
          <w:p w:rsidR="00794A47" w:rsidRPr="00DE6770" w:rsidRDefault="00D2117D" w:rsidP="00794A47">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794A47" w:rsidRPr="00DE6770" w:rsidRDefault="00794A47" w:rsidP="00265C62">
            <w:pPr>
              <w:spacing w:after="0" w:line="240" w:lineRule="auto"/>
              <w:rPr>
                <w:rFonts w:ascii="Liberation Serif" w:eastAsia="Times New Roman" w:hAnsi="Liberation Serif" w:cs="Calibri"/>
                <w:sz w:val="24"/>
                <w:szCs w:val="24"/>
                <w:lang w:eastAsia="ru-RU"/>
              </w:rPr>
            </w:pPr>
            <w:r w:rsidRPr="00DE6770">
              <w:rPr>
                <w:rFonts w:ascii="Liberation Serif" w:eastAsia="Times New Roman" w:hAnsi="Liberation Serif" w:cs="Calibri"/>
                <w:sz w:val="24"/>
                <w:szCs w:val="24"/>
                <w:lang w:eastAsia="ru-RU"/>
              </w:rPr>
              <w:t> </w:t>
            </w:r>
          </w:p>
        </w:tc>
      </w:tr>
      <w:tr w:rsidR="002C73C5" w:rsidRPr="00265C62" w:rsidTr="002C73C5">
        <w:trPr>
          <w:trHeight w:val="1202"/>
        </w:trPr>
        <w:tc>
          <w:tcPr>
            <w:tcW w:w="10647" w:type="dxa"/>
            <w:gridSpan w:val="7"/>
            <w:tcBorders>
              <w:top w:val="single" w:sz="4" w:space="0" w:color="auto"/>
              <w:left w:val="single" w:sz="4" w:space="0" w:color="auto"/>
              <w:bottom w:val="single" w:sz="4" w:space="0" w:color="auto"/>
              <w:right w:val="single" w:sz="4" w:space="0" w:color="000000"/>
            </w:tcBorders>
            <w:shd w:val="clear" w:color="auto" w:fill="auto"/>
          </w:tcPr>
          <w:p w:rsidR="002C73C5" w:rsidRDefault="002C73C5" w:rsidP="002C73C5">
            <w:pPr>
              <w:jc w:val="center"/>
            </w:pPr>
            <w:r w:rsidRPr="007D585F">
              <w:rPr>
                <w:rFonts w:ascii="Liberation Serif" w:eastAsia="Times New Roman" w:hAnsi="Liberation Serif" w:cs="Calibri"/>
                <w:b/>
                <w:bCs/>
                <w:color w:val="000000"/>
                <w:sz w:val="24"/>
                <w:szCs w:val="24"/>
                <w:lang w:eastAsia="ru-RU"/>
              </w:rPr>
              <w:t>ОРГАНИЗАЦИЯ ОХРАНЫ ОБЩЕСТВЕННОГО ПОРЯДКА, СОЗДАНИЕ УСЛОВИЙ  ДЛЯ ДЕЯТЕЛЬНОСТИ ДОБРОВОЛЬНЫХ ФОРМИРОВАНИЙ НАСЕЛЕНИЯ ПО ОХРАНЕ ОБЩЕСТВЕННОГО ПОРЯДКА</w:t>
            </w:r>
          </w:p>
        </w:tc>
      </w:tr>
      <w:tr w:rsidR="00265C62" w:rsidRPr="00265C62" w:rsidTr="001E17BF">
        <w:trPr>
          <w:trHeight w:val="9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1E17BF" w:rsidRDefault="001E17BF" w:rsidP="00265C62">
            <w:pPr>
              <w:spacing w:after="0" w:line="240" w:lineRule="auto"/>
              <w:rPr>
                <w:rFonts w:ascii="Liberation Serif" w:eastAsia="Times New Roman" w:hAnsi="Liberation Serif" w:cs="Calibri"/>
                <w:color w:val="000000"/>
                <w:sz w:val="24"/>
                <w:szCs w:val="24"/>
                <w:lang w:eastAsia="ru-RU"/>
              </w:rPr>
            </w:pPr>
            <w:r w:rsidRPr="001E17BF">
              <w:rPr>
                <w:rFonts w:ascii="Liberation Serif" w:hAnsi="Liberation Serif"/>
                <w:sz w:val="24"/>
                <w:szCs w:val="24"/>
              </w:rPr>
              <w:t>Мероприятия по профилактике правонарушений (памятки, комплекты плакатов, брошюры)</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1E17BF"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14,0</w:t>
            </w:r>
          </w:p>
        </w:tc>
        <w:tc>
          <w:tcPr>
            <w:tcW w:w="1240" w:type="dxa"/>
            <w:tcBorders>
              <w:top w:val="nil"/>
              <w:left w:val="nil"/>
              <w:bottom w:val="single" w:sz="4" w:space="0" w:color="auto"/>
              <w:right w:val="single" w:sz="4" w:space="0" w:color="auto"/>
            </w:tcBorders>
            <w:shd w:val="clear" w:color="auto" w:fill="auto"/>
            <w:vAlign w:val="center"/>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14</w:t>
            </w:r>
          </w:p>
        </w:tc>
        <w:tc>
          <w:tcPr>
            <w:tcW w:w="1461" w:type="dxa"/>
            <w:tcBorders>
              <w:top w:val="nil"/>
              <w:left w:val="nil"/>
              <w:bottom w:val="single" w:sz="4" w:space="0" w:color="auto"/>
              <w:right w:val="single" w:sz="4" w:space="0" w:color="auto"/>
            </w:tcBorders>
            <w:shd w:val="clear" w:color="auto" w:fill="auto"/>
            <w:vAlign w:val="center"/>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60"/>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color w:val="000000"/>
                <w:sz w:val="24"/>
                <w:szCs w:val="24"/>
                <w:lang w:eastAsia="ru-RU"/>
              </w:rPr>
            </w:pPr>
            <w:r w:rsidRPr="001E17BF">
              <w:rPr>
                <w:rFonts w:ascii="Liberation Serif" w:eastAsia="Times New Roman" w:hAnsi="Liberation Serif" w:cs="Calibri"/>
                <w:color w:val="000000"/>
                <w:sz w:val="24"/>
                <w:szCs w:val="24"/>
                <w:lang w:eastAsia="ru-RU"/>
              </w:rPr>
              <w:t xml:space="preserve">областной бюджет                </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1E17BF"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30"/>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color w:val="000000"/>
                <w:sz w:val="24"/>
                <w:szCs w:val="24"/>
                <w:lang w:eastAsia="ru-RU"/>
              </w:rPr>
            </w:pPr>
            <w:r w:rsidRPr="001E17BF">
              <w:rPr>
                <w:rFonts w:ascii="Liberation Serif" w:eastAsia="Times New Roman" w:hAnsi="Liberation Serif" w:cs="Calibri"/>
                <w:color w:val="000000"/>
                <w:sz w:val="24"/>
                <w:szCs w:val="24"/>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1E17BF"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14,0</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14</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1E17BF" w:rsidRDefault="001E17BF" w:rsidP="00265C62">
            <w:pPr>
              <w:spacing w:after="0" w:line="240" w:lineRule="auto"/>
              <w:rPr>
                <w:rFonts w:ascii="Liberation Serif" w:eastAsia="Times New Roman" w:hAnsi="Liberation Serif" w:cs="Calibri"/>
                <w:color w:val="000000"/>
                <w:sz w:val="24"/>
                <w:szCs w:val="24"/>
                <w:lang w:eastAsia="ru-RU"/>
              </w:rPr>
            </w:pPr>
            <w:r w:rsidRPr="001E17BF">
              <w:rPr>
                <w:rFonts w:ascii="Liberation Serif" w:hAnsi="Liberation Serif"/>
                <w:sz w:val="24"/>
                <w:szCs w:val="24"/>
              </w:rPr>
              <w:t>Проведение мероприятий по организации деятельности  добровольных народных дружин</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1E17BF"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200,0</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1E17BF">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200</w:t>
            </w:r>
            <w:r w:rsidR="00265C62" w:rsidRPr="00265C62">
              <w:rPr>
                <w:rFonts w:ascii="Liberation Serif" w:eastAsia="Times New Roman" w:hAnsi="Liberation Serif" w:cs="Calibri"/>
                <w:color w:val="000000"/>
                <w:sz w:val="24"/>
                <w:szCs w:val="24"/>
                <w:lang w:eastAsia="ru-RU"/>
              </w:rPr>
              <w:t>,00</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255"/>
        </w:trPr>
        <w:tc>
          <w:tcPr>
            <w:tcW w:w="959" w:type="dxa"/>
            <w:tcBorders>
              <w:top w:val="nil"/>
              <w:left w:val="single" w:sz="4" w:space="0" w:color="auto"/>
              <w:bottom w:val="single" w:sz="4" w:space="0" w:color="auto"/>
              <w:right w:val="nil"/>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265C62" w:rsidRPr="00265C62" w:rsidRDefault="00D2117D"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265C62" w:rsidRPr="00265C62" w:rsidRDefault="001E17BF"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265C62" w:rsidRDefault="00265C62"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D2117D"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D2117D" w:rsidRPr="00265C62" w:rsidRDefault="00D2117D"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D2117D" w:rsidRPr="00265C62" w:rsidRDefault="00D2117D"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hideMark/>
          </w:tcPr>
          <w:p w:rsidR="00D2117D" w:rsidRPr="00265C62" w:rsidRDefault="00D2117D" w:rsidP="00794A47">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200,0</w:t>
            </w:r>
          </w:p>
        </w:tc>
        <w:tc>
          <w:tcPr>
            <w:tcW w:w="1240" w:type="dxa"/>
            <w:tcBorders>
              <w:top w:val="nil"/>
              <w:left w:val="nil"/>
              <w:bottom w:val="single" w:sz="4" w:space="0" w:color="auto"/>
              <w:right w:val="single" w:sz="4" w:space="0" w:color="auto"/>
            </w:tcBorders>
            <w:shd w:val="clear" w:color="auto" w:fill="auto"/>
            <w:vAlign w:val="center"/>
            <w:hideMark/>
          </w:tcPr>
          <w:p w:rsidR="00D2117D" w:rsidRPr="00265C62" w:rsidRDefault="00D2117D" w:rsidP="002E23C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200</w:t>
            </w:r>
            <w:r w:rsidRPr="00265C62">
              <w:rPr>
                <w:rFonts w:ascii="Liberation Serif" w:eastAsia="Times New Roman" w:hAnsi="Liberation Serif" w:cs="Calibri"/>
                <w:color w:val="000000"/>
                <w:sz w:val="24"/>
                <w:szCs w:val="24"/>
                <w:lang w:eastAsia="ru-RU"/>
              </w:rPr>
              <w:t>,00</w:t>
            </w:r>
          </w:p>
        </w:tc>
        <w:tc>
          <w:tcPr>
            <w:tcW w:w="1461" w:type="dxa"/>
            <w:tcBorders>
              <w:top w:val="nil"/>
              <w:left w:val="nil"/>
              <w:bottom w:val="single" w:sz="4" w:space="0" w:color="auto"/>
              <w:right w:val="single" w:sz="4" w:space="0" w:color="auto"/>
            </w:tcBorders>
            <w:shd w:val="clear" w:color="auto" w:fill="auto"/>
            <w:vAlign w:val="center"/>
            <w:hideMark/>
          </w:tcPr>
          <w:p w:rsidR="00D2117D" w:rsidRPr="00265C62" w:rsidRDefault="00D2117D" w:rsidP="002E23C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D2117D" w:rsidRPr="00265C62" w:rsidRDefault="00D2117D"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265C62" w:rsidRPr="00265C62" w:rsidTr="00265C62">
        <w:trPr>
          <w:trHeight w:val="6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sz w:val="24"/>
                <w:szCs w:val="24"/>
                <w:lang w:eastAsia="ru-RU"/>
              </w:rPr>
            </w:pPr>
            <w:r w:rsidRPr="001E17BF">
              <w:rPr>
                <w:rFonts w:ascii="Liberation Serif" w:eastAsia="Times New Roman" w:hAnsi="Liberation Serif" w:cs="Calibri"/>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1E17BF" w:rsidRDefault="001E17BF" w:rsidP="00265C62">
            <w:pPr>
              <w:spacing w:after="0" w:line="240" w:lineRule="auto"/>
              <w:rPr>
                <w:rFonts w:ascii="Liberation Serif" w:eastAsia="Times New Roman" w:hAnsi="Liberation Serif" w:cs="Calibri"/>
                <w:b/>
                <w:bCs/>
                <w:sz w:val="24"/>
                <w:szCs w:val="24"/>
                <w:lang w:eastAsia="ru-RU"/>
              </w:rPr>
            </w:pPr>
            <w:r w:rsidRPr="001E17BF">
              <w:rPr>
                <w:rFonts w:ascii="Liberation Serif" w:eastAsia="Times New Roman" w:hAnsi="Liberation Serif" w:cs="Calibri"/>
                <w:b/>
                <w:bCs/>
                <w:sz w:val="24"/>
                <w:szCs w:val="24"/>
                <w:lang w:eastAsia="ru-RU"/>
              </w:rPr>
              <w:t>Охрана общественного порядка</w:t>
            </w:r>
            <w:r w:rsidR="00265C62" w:rsidRPr="001E17BF">
              <w:rPr>
                <w:rFonts w:ascii="Liberation Serif" w:eastAsia="Times New Roman" w:hAnsi="Liberation Serif" w:cs="Calibri"/>
                <w:b/>
                <w:bCs/>
                <w:sz w:val="24"/>
                <w:szCs w:val="24"/>
                <w:lang w:eastAsia="ru-RU"/>
              </w:rPr>
              <w:t>, всего</w:t>
            </w:r>
          </w:p>
        </w:tc>
        <w:tc>
          <w:tcPr>
            <w:tcW w:w="1605" w:type="dxa"/>
            <w:tcBorders>
              <w:top w:val="nil"/>
              <w:left w:val="nil"/>
              <w:bottom w:val="single" w:sz="4" w:space="0" w:color="auto"/>
              <w:right w:val="single" w:sz="4" w:space="0" w:color="auto"/>
            </w:tcBorders>
            <w:shd w:val="clear" w:color="auto" w:fill="auto"/>
            <w:vAlign w:val="center"/>
            <w:hideMark/>
          </w:tcPr>
          <w:p w:rsidR="00265C62" w:rsidRPr="001E17BF" w:rsidRDefault="001E17BF" w:rsidP="00265C62">
            <w:pPr>
              <w:spacing w:after="0" w:line="240" w:lineRule="auto"/>
              <w:jc w:val="center"/>
              <w:rPr>
                <w:rFonts w:ascii="Liberation Serif" w:eastAsia="Times New Roman" w:hAnsi="Liberation Serif" w:cs="Calibri"/>
                <w:b/>
                <w:bCs/>
                <w:sz w:val="24"/>
                <w:szCs w:val="24"/>
                <w:lang w:eastAsia="ru-RU"/>
              </w:rPr>
            </w:pPr>
            <w:r w:rsidRPr="001E17BF">
              <w:rPr>
                <w:rFonts w:ascii="Liberation Serif" w:eastAsia="Times New Roman" w:hAnsi="Liberation Serif" w:cs="Calibri"/>
                <w:b/>
                <w:bCs/>
                <w:sz w:val="24"/>
                <w:szCs w:val="24"/>
                <w:lang w:eastAsia="ru-RU"/>
              </w:rPr>
              <w:t>2</w:t>
            </w:r>
            <w:r w:rsidR="00265C62" w:rsidRPr="001E17BF">
              <w:rPr>
                <w:rFonts w:ascii="Liberation Serif" w:eastAsia="Times New Roman" w:hAnsi="Liberation Serif" w:cs="Calibri"/>
                <w:b/>
                <w:bCs/>
                <w:sz w:val="24"/>
                <w:szCs w:val="24"/>
                <w:lang w:eastAsia="ru-RU"/>
              </w:rPr>
              <w:t>14,00</w:t>
            </w:r>
          </w:p>
        </w:tc>
        <w:tc>
          <w:tcPr>
            <w:tcW w:w="1240" w:type="dxa"/>
            <w:tcBorders>
              <w:top w:val="nil"/>
              <w:left w:val="nil"/>
              <w:bottom w:val="single" w:sz="4" w:space="0" w:color="auto"/>
              <w:right w:val="single" w:sz="4" w:space="0" w:color="auto"/>
            </w:tcBorders>
            <w:shd w:val="clear" w:color="auto" w:fill="auto"/>
            <w:vAlign w:val="center"/>
            <w:hideMark/>
          </w:tcPr>
          <w:p w:rsidR="00265C62" w:rsidRPr="001E17BF" w:rsidRDefault="000D2516"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214</w:t>
            </w:r>
            <w:r w:rsidR="00265C62" w:rsidRPr="001E17BF">
              <w:rPr>
                <w:rFonts w:ascii="Liberation Serif" w:eastAsia="Times New Roman" w:hAnsi="Liberation Serif" w:cs="Calibri"/>
                <w:b/>
                <w:bCs/>
                <w:sz w:val="24"/>
                <w:szCs w:val="24"/>
                <w:lang w:eastAsia="ru-RU"/>
              </w:rPr>
              <w:t>,00</w:t>
            </w:r>
          </w:p>
        </w:tc>
        <w:tc>
          <w:tcPr>
            <w:tcW w:w="1461" w:type="dxa"/>
            <w:tcBorders>
              <w:top w:val="nil"/>
              <w:left w:val="nil"/>
              <w:bottom w:val="single" w:sz="4" w:space="0" w:color="auto"/>
              <w:right w:val="single" w:sz="4" w:space="0" w:color="auto"/>
            </w:tcBorders>
            <w:shd w:val="clear" w:color="auto" w:fill="auto"/>
            <w:vAlign w:val="center"/>
            <w:hideMark/>
          </w:tcPr>
          <w:p w:rsidR="00265C62" w:rsidRPr="001E17BF" w:rsidRDefault="00D2117D"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sz w:val="24"/>
                <w:szCs w:val="24"/>
                <w:lang w:eastAsia="ru-RU"/>
              </w:rPr>
            </w:pPr>
            <w:r w:rsidRPr="001E17BF">
              <w:rPr>
                <w:rFonts w:ascii="Liberation Serif" w:eastAsia="Times New Roman" w:hAnsi="Liberation Serif" w:cs="Calibri"/>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sz w:val="24"/>
                <w:szCs w:val="24"/>
                <w:lang w:eastAsia="ru-RU"/>
              </w:rPr>
            </w:pPr>
            <w:r w:rsidRPr="001E17BF">
              <w:rPr>
                <w:rFonts w:ascii="Liberation Serif" w:eastAsia="Times New Roman" w:hAnsi="Liberation Serif" w:cs="Calibri"/>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b/>
                <w:bCs/>
                <w:sz w:val="24"/>
                <w:szCs w:val="24"/>
                <w:lang w:eastAsia="ru-RU"/>
              </w:rPr>
            </w:pPr>
            <w:r w:rsidRPr="001E17BF">
              <w:rPr>
                <w:rFonts w:ascii="Liberation Serif" w:eastAsia="Times New Roman" w:hAnsi="Liberation Serif" w:cs="Calibri"/>
                <w:b/>
                <w:bCs/>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265C62" w:rsidRPr="001E17BF" w:rsidRDefault="00D2117D"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hideMark/>
          </w:tcPr>
          <w:p w:rsidR="00265C62" w:rsidRPr="001E17BF" w:rsidRDefault="00D2117D"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hideMark/>
          </w:tcPr>
          <w:p w:rsidR="00265C62" w:rsidRPr="001E17BF" w:rsidRDefault="00D2117D"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sz w:val="24"/>
                <w:szCs w:val="24"/>
                <w:lang w:eastAsia="ru-RU"/>
              </w:rPr>
            </w:pPr>
            <w:r w:rsidRPr="001E17BF">
              <w:rPr>
                <w:rFonts w:ascii="Liberation Serif" w:eastAsia="Times New Roman" w:hAnsi="Liberation Serif" w:cs="Calibri"/>
                <w:sz w:val="24"/>
                <w:szCs w:val="24"/>
                <w:lang w:eastAsia="ru-RU"/>
              </w:rPr>
              <w:t> </w:t>
            </w:r>
          </w:p>
        </w:tc>
      </w:tr>
      <w:tr w:rsidR="00265C62"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sz w:val="24"/>
                <w:szCs w:val="24"/>
                <w:lang w:eastAsia="ru-RU"/>
              </w:rPr>
            </w:pPr>
            <w:r w:rsidRPr="001E17BF">
              <w:rPr>
                <w:rFonts w:ascii="Liberation Serif" w:eastAsia="Times New Roman" w:hAnsi="Liberation Serif" w:cs="Calibri"/>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b/>
                <w:bCs/>
                <w:sz w:val="24"/>
                <w:szCs w:val="24"/>
                <w:lang w:eastAsia="ru-RU"/>
              </w:rPr>
            </w:pPr>
            <w:r w:rsidRPr="001E17BF">
              <w:rPr>
                <w:rFonts w:ascii="Liberation Serif" w:eastAsia="Times New Roman" w:hAnsi="Liberation Serif" w:cs="Calibri"/>
                <w:b/>
                <w:bCs/>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hideMark/>
          </w:tcPr>
          <w:p w:rsidR="00265C62" w:rsidRPr="001E17BF" w:rsidRDefault="001E17BF" w:rsidP="00265C62">
            <w:pPr>
              <w:spacing w:after="0" w:line="240" w:lineRule="auto"/>
              <w:jc w:val="center"/>
              <w:rPr>
                <w:rFonts w:ascii="Liberation Serif" w:eastAsia="Times New Roman" w:hAnsi="Liberation Serif" w:cs="Calibri"/>
                <w:b/>
                <w:bCs/>
                <w:sz w:val="24"/>
                <w:szCs w:val="24"/>
                <w:lang w:eastAsia="ru-RU"/>
              </w:rPr>
            </w:pPr>
            <w:r w:rsidRPr="001E17BF">
              <w:rPr>
                <w:rFonts w:ascii="Liberation Serif" w:eastAsia="Times New Roman" w:hAnsi="Liberation Serif" w:cs="Calibri"/>
                <w:b/>
                <w:bCs/>
                <w:sz w:val="24"/>
                <w:szCs w:val="24"/>
                <w:lang w:eastAsia="ru-RU"/>
              </w:rPr>
              <w:t>2</w:t>
            </w:r>
            <w:r w:rsidR="00265C62" w:rsidRPr="001E17BF">
              <w:rPr>
                <w:rFonts w:ascii="Liberation Serif" w:eastAsia="Times New Roman" w:hAnsi="Liberation Serif" w:cs="Calibri"/>
                <w:b/>
                <w:bCs/>
                <w:sz w:val="24"/>
                <w:szCs w:val="24"/>
                <w:lang w:eastAsia="ru-RU"/>
              </w:rPr>
              <w:t>14,00</w:t>
            </w:r>
          </w:p>
        </w:tc>
        <w:tc>
          <w:tcPr>
            <w:tcW w:w="1240" w:type="dxa"/>
            <w:tcBorders>
              <w:top w:val="nil"/>
              <w:left w:val="nil"/>
              <w:bottom w:val="single" w:sz="4" w:space="0" w:color="auto"/>
              <w:right w:val="single" w:sz="4" w:space="0" w:color="auto"/>
            </w:tcBorders>
            <w:shd w:val="clear" w:color="auto" w:fill="auto"/>
            <w:vAlign w:val="center"/>
            <w:hideMark/>
          </w:tcPr>
          <w:p w:rsidR="00265C62" w:rsidRPr="001E17BF" w:rsidRDefault="000D2516"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214</w:t>
            </w:r>
            <w:r w:rsidR="00265C62" w:rsidRPr="001E17BF">
              <w:rPr>
                <w:rFonts w:ascii="Liberation Serif" w:eastAsia="Times New Roman" w:hAnsi="Liberation Serif" w:cs="Calibri"/>
                <w:b/>
                <w:bCs/>
                <w:sz w:val="24"/>
                <w:szCs w:val="24"/>
                <w:lang w:eastAsia="ru-RU"/>
              </w:rPr>
              <w:t>,00</w:t>
            </w:r>
          </w:p>
        </w:tc>
        <w:tc>
          <w:tcPr>
            <w:tcW w:w="1461" w:type="dxa"/>
            <w:tcBorders>
              <w:top w:val="nil"/>
              <w:left w:val="nil"/>
              <w:bottom w:val="single" w:sz="4" w:space="0" w:color="auto"/>
              <w:right w:val="single" w:sz="4" w:space="0" w:color="auto"/>
            </w:tcBorders>
            <w:shd w:val="clear" w:color="auto" w:fill="auto"/>
            <w:vAlign w:val="center"/>
            <w:hideMark/>
          </w:tcPr>
          <w:p w:rsidR="00265C62" w:rsidRPr="001E17BF" w:rsidRDefault="00D2117D"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265C62" w:rsidRPr="001E17BF" w:rsidRDefault="00265C62" w:rsidP="00265C62">
            <w:pPr>
              <w:spacing w:after="0" w:line="240" w:lineRule="auto"/>
              <w:rPr>
                <w:rFonts w:ascii="Liberation Serif" w:eastAsia="Times New Roman" w:hAnsi="Liberation Serif" w:cs="Calibri"/>
                <w:sz w:val="24"/>
                <w:szCs w:val="24"/>
                <w:lang w:eastAsia="ru-RU"/>
              </w:rPr>
            </w:pPr>
            <w:r w:rsidRPr="001E17BF">
              <w:rPr>
                <w:rFonts w:ascii="Liberation Serif" w:eastAsia="Times New Roman" w:hAnsi="Liberation Serif" w:cs="Calibri"/>
                <w:sz w:val="24"/>
                <w:szCs w:val="24"/>
                <w:lang w:eastAsia="ru-RU"/>
              </w:rPr>
              <w:t> </w:t>
            </w:r>
          </w:p>
        </w:tc>
      </w:tr>
      <w:tr w:rsidR="001E17BF" w:rsidRPr="00265C62" w:rsidTr="00777F05">
        <w:trPr>
          <w:trHeight w:val="300"/>
        </w:trPr>
        <w:tc>
          <w:tcPr>
            <w:tcW w:w="959" w:type="dxa"/>
            <w:tcBorders>
              <w:top w:val="nil"/>
              <w:left w:val="single" w:sz="4" w:space="0" w:color="auto"/>
              <w:bottom w:val="single" w:sz="4" w:space="0" w:color="auto"/>
              <w:right w:val="nil"/>
            </w:tcBorders>
            <w:shd w:val="clear" w:color="auto" w:fill="auto"/>
            <w:vAlign w:val="center"/>
          </w:tcPr>
          <w:p w:rsidR="001E17BF" w:rsidRPr="001E17BF" w:rsidRDefault="001E17BF" w:rsidP="00265C62">
            <w:pPr>
              <w:spacing w:after="0" w:line="240" w:lineRule="auto"/>
              <w:rPr>
                <w:rFonts w:ascii="Liberation Serif" w:eastAsia="Times New Roman" w:hAnsi="Liberation Serif" w:cs="Calibri"/>
                <w:sz w:val="24"/>
                <w:szCs w:val="24"/>
                <w:lang w:eastAsia="ru-RU"/>
              </w:rPr>
            </w:pPr>
          </w:p>
        </w:tc>
        <w:tc>
          <w:tcPr>
            <w:tcW w:w="9688" w:type="dxa"/>
            <w:gridSpan w:val="6"/>
            <w:tcBorders>
              <w:top w:val="nil"/>
              <w:left w:val="nil"/>
              <w:bottom w:val="single" w:sz="4" w:space="0" w:color="auto"/>
              <w:right w:val="single" w:sz="4" w:space="0" w:color="auto"/>
            </w:tcBorders>
            <w:shd w:val="clear" w:color="auto" w:fill="auto"/>
            <w:vAlign w:val="center"/>
          </w:tcPr>
          <w:p w:rsidR="001E17BF" w:rsidRPr="001E17BF" w:rsidRDefault="001E17BF" w:rsidP="001E17BF">
            <w:pPr>
              <w:spacing w:after="0" w:line="240" w:lineRule="auto"/>
              <w:jc w:val="center"/>
              <w:rPr>
                <w:rFonts w:ascii="Liberation Serif" w:eastAsia="Times New Roman" w:hAnsi="Liberation Serif" w:cs="Calibri"/>
                <w:sz w:val="24"/>
                <w:szCs w:val="24"/>
                <w:lang w:eastAsia="ru-RU"/>
              </w:rPr>
            </w:pPr>
            <w:r>
              <w:rPr>
                <w:rFonts w:ascii="Liberation Serif" w:hAnsi="Liberation Serif"/>
                <w:b/>
                <w:sz w:val="28"/>
              </w:rPr>
              <w:t>О</w:t>
            </w:r>
            <w:r w:rsidRPr="001E17BF">
              <w:rPr>
                <w:rFonts w:ascii="Liberation Serif" w:hAnsi="Liberation Serif"/>
                <w:b/>
                <w:sz w:val="28"/>
              </w:rPr>
              <w:t>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w:t>
            </w:r>
          </w:p>
        </w:tc>
      </w:tr>
      <w:tr w:rsidR="00904230" w:rsidRPr="00265C62" w:rsidTr="00904230">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904230" w:rsidRPr="001E17BF" w:rsidRDefault="00904230" w:rsidP="00265C62">
            <w:pPr>
              <w:spacing w:after="0" w:line="240" w:lineRule="auto"/>
              <w:rPr>
                <w:rFonts w:ascii="Liberation Serif" w:eastAsia="Times New Roman" w:hAnsi="Liberation Serif" w:cs="Calibri"/>
                <w:b/>
                <w:bCs/>
                <w:sz w:val="24"/>
                <w:szCs w:val="24"/>
                <w:lang w:eastAsia="ru-RU"/>
              </w:rPr>
            </w:pPr>
          </w:p>
        </w:tc>
        <w:tc>
          <w:tcPr>
            <w:tcW w:w="3794" w:type="dxa"/>
            <w:tcBorders>
              <w:top w:val="nil"/>
              <w:left w:val="single" w:sz="4" w:space="0" w:color="auto"/>
              <w:bottom w:val="single" w:sz="4" w:space="0" w:color="auto"/>
              <w:right w:val="single" w:sz="4" w:space="0" w:color="auto"/>
            </w:tcBorders>
            <w:shd w:val="clear" w:color="auto" w:fill="auto"/>
            <w:vAlign w:val="center"/>
          </w:tcPr>
          <w:p w:rsidR="00904230" w:rsidRPr="00904230" w:rsidRDefault="00904230" w:rsidP="00265C62">
            <w:pPr>
              <w:spacing w:after="0" w:line="240" w:lineRule="auto"/>
              <w:rPr>
                <w:rFonts w:ascii="Liberation Serif" w:eastAsia="Times New Roman" w:hAnsi="Liberation Serif" w:cs="Calibri"/>
                <w:bCs/>
                <w:sz w:val="24"/>
                <w:szCs w:val="24"/>
                <w:lang w:eastAsia="ru-RU"/>
              </w:rPr>
            </w:pPr>
            <w:r w:rsidRPr="00904230">
              <w:rPr>
                <w:rFonts w:ascii="Liberation Serif" w:eastAsia="Times New Roman" w:hAnsi="Liberation Serif" w:cs="Calibri"/>
                <w:bCs/>
                <w:sz w:val="24"/>
                <w:szCs w:val="24"/>
                <w:lang w:eastAsia="ru-RU"/>
              </w:rPr>
              <w:t xml:space="preserve">Установка систем видеонаблюдения на территории Шалинского городского округа    </w:t>
            </w:r>
          </w:p>
        </w:tc>
        <w:tc>
          <w:tcPr>
            <w:tcW w:w="1605" w:type="dxa"/>
            <w:tcBorders>
              <w:top w:val="nil"/>
              <w:left w:val="nil"/>
              <w:bottom w:val="single" w:sz="4" w:space="0" w:color="auto"/>
              <w:right w:val="single" w:sz="4" w:space="0" w:color="auto"/>
            </w:tcBorders>
            <w:shd w:val="clear" w:color="auto" w:fill="auto"/>
            <w:vAlign w:val="center"/>
          </w:tcPr>
          <w:p w:rsidR="00904230" w:rsidRPr="00CD4C44" w:rsidRDefault="000D2516"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137,95</w:t>
            </w:r>
          </w:p>
        </w:tc>
        <w:tc>
          <w:tcPr>
            <w:tcW w:w="1240" w:type="dxa"/>
            <w:tcBorders>
              <w:top w:val="nil"/>
              <w:left w:val="nil"/>
              <w:bottom w:val="single" w:sz="4" w:space="0" w:color="auto"/>
              <w:right w:val="single" w:sz="4" w:space="0" w:color="auto"/>
            </w:tcBorders>
            <w:shd w:val="clear" w:color="auto" w:fill="auto"/>
            <w:vAlign w:val="center"/>
          </w:tcPr>
          <w:p w:rsidR="00904230" w:rsidRPr="00CD4C44" w:rsidRDefault="000D2516"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131,56</w:t>
            </w:r>
          </w:p>
        </w:tc>
        <w:tc>
          <w:tcPr>
            <w:tcW w:w="1461" w:type="dxa"/>
            <w:tcBorders>
              <w:top w:val="nil"/>
              <w:left w:val="nil"/>
              <w:bottom w:val="single" w:sz="4" w:space="0" w:color="auto"/>
              <w:right w:val="single" w:sz="4" w:space="0" w:color="auto"/>
            </w:tcBorders>
            <w:shd w:val="clear" w:color="auto" w:fill="auto"/>
            <w:vAlign w:val="center"/>
          </w:tcPr>
          <w:p w:rsidR="00904230" w:rsidRPr="00CD4C44" w:rsidRDefault="000D2516"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95,36</w:t>
            </w:r>
          </w:p>
        </w:tc>
        <w:tc>
          <w:tcPr>
            <w:tcW w:w="1539" w:type="dxa"/>
            <w:tcBorders>
              <w:top w:val="nil"/>
              <w:left w:val="nil"/>
              <w:bottom w:val="single" w:sz="4" w:space="0" w:color="auto"/>
              <w:right w:val="single" w:sz="4" w:space="0" w:color="auto"/>
            </w:tcBorders>
            <w:shd w:val="clear" w:color="auto" w:fill="auto"/>
            <w:vAlign w:val="center"/>
          </w:tcPr>
          <w:p w:rsidR="00904230" w:rsidRPr="00CD4C44" w:rsidRDefault="00904230" w:rsidP="00265C62">
            <w:pPr>
              <w:spacing w:after="0" w:line="240" w:lineRule="auto"/>
              <w:rPr>
                <w:rFonts w:ascii="Liberation Serif" w:eastAsia="Times New Roman" w:hAnsi="Liberation Serif" w:cs="Calibri"/>
                <w:sz w:val="24"/>
                <w:szCs w:val="24"/>
                <w:lang w:eastAsia="ru-RU"/>
              </w:rPr>
            </w:pPr>
          </w:p>
        </w:tc>
      </w:tr>
      <w:tr w:rsidR="00904230"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904230" w:rsidRPr="00265C62" w:rsidRDefault="00904230" w:rsidP="00777F0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904230" w:rsidRPr="00CD4C44" w:rsidRDefault="00CD4C44" w:rsidP="00265C62">
            <w:pPr>
              <w:spacing w:after="0" w:line="240" w:lineRule="auto"/>
              <w:jc w:val="center"/>
              <w:rPr>
                <w:rFonts w:ascii="Liberation Serif" w:eastAsia="Times New Roman" w:hAnsi="Liberation Serif" w:cs="Calibri"/>
                <w:bCs/>
                <w:sz w:val="24"/>
                <w:szCs w:val="24"/>
                <w:lang w:eastAsia="ru-RU"/>
              </w:rPr>
            </w:pPr>
            <w:r w:rsidRPr="00CD4C44">
              <w:rPr>
                <w:rFonts w:ascii="Liberation Serif" w:eastAsia="Times New Roman" w:hAnsi="Liberation Serif" w:cs="Calibri"/>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904230" w:rsidRPr="00CD4C44" w:rsidRDefault="00CD4C44"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tcPr>
          <w:p w:rsidR="00904230" w:rsidRPr="00CD4C44" w:rsidRDefault="00CD4C44"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tcPr>
          <w:p w:rsidR="00904230" w:rsidRPr="00CD4C44" w:rsidRDefault="00904230" w:rsidP="00265C62">
            <w:pPr>
              <w:spacing w:after="0" w:line="240" w:lineRule="auto"/>
              <w:rPr>
                <w:rFonts w:ascii="Liberation Serif" w:eastAsia="Times New Roman" w:hAnsi="Liberation Serif" w:cs="Calibri"/>
                <w:sz w:val="24"/>
                <w:szCs w:val="24"/>
                <w:lang w:eastAsia="ru-RU"/>
              </w:rPr>
            </w:pPr>
          </w:p>
        </w:tc>
      </w:tr>
      <w:tr w:rsidR="000D2516"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0D2516" w:rsidRPr="00265C62" w:rsidRDefault="000D2516" w:rsidP="00777F0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137,95</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131,56</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95,36</w:t>
            </w:r>
          </w:p>
        </w:tc>
        <w:tc>
          <w:tcPr>
            <w:tcW w:w="1539" w:type="dxa"/>
            <w:tcBorders>
              <w:top w:val="nil"/>
              <w:left w:val="nil"/>
              <w:bottom w:val="single" w:sz="4" w:space="0" w:color="auto"/>
              <w:right w:val="single" w:sz="4" w:space="0" w:color="auto"/>
            </w:tcBorders>
            <w:shd w:val="clear" w:color="auto" w:fill="auto"/>
            <w:vAlign w:val="center"/>
          </w:tcPr>
          <w:p w:rsidR="000D2516" w:rsidRPr="00CD4C44" w:rsidRDefault="000D2516" w:rsidP="00265C62">
            <w:pPr>
              <w:spacing w:after="0" w:line="240" w:lineRule="auto"/>
              <w:rPr>
                <w:rFonts w:ascii="Liberation Serif" w:eastAsia="Times New Roman" w:hAnsi="Liberation Serif" w:cs="Calibri"/>
                <w:sz w:val="24"/>
                <w:szCs w:val="24"/>
                <w:lang w:eastAsia="ru-RU"/>
              </w:rPr>
            </w:pPr>
          </w:p>
        </w:tc>
      </w:tr>
      <w:tr w:rsidR="00904230" w:rsidRPr="00265C62" w:rsidTr="00904230">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904230" w:rsidRPr="001E17BF" w:rsidRDefault="00904230" w:rsidP="00265C62">
            <w:pPr>
              <w:spacing w:after="0" w:line="240" w:lineRule="auto"/>
              <w:rPr>
                <w:rFonts w:ascii="Liberation Serif" w:eastAsia="Times New Roman" w:hAnsi="Liberation Serif" w:cs="Calibri"/>
                <w:b/>
                <w:bCs/>
                <w:sz w:val="24"/>
                <w:szCs w:val="24"/>
                <w:lang w:eastAsia="ru-RU"/>
              </w:rPr>
            </w:pPr>
          </w:p>
        </w:tc>
        <w:tc>
          <w:tcPr>
            <w:tcW w:w="3794" w:type="dxa"/>
            <w:tcBorders>
              <w:top w:val="nil"/>
              <w:left w:val="single" w:sz="4" w:space="0" w:color="auto"/>
              <w:bottom w:val="single" w:sz="4" w:space="0" w:color="auto"/>
              <w:right w:val="single" w:sz="4" w:space="0" w:color="auto"/>
            </w:tcBorders>
            <w:shd w:val="clear" w:color="auto" w:fill="auto"/>
            <w:vAlign w:val="center"/>
          </w:tcPr>
          <w:p w:rsidR="00904230" w:rsidRPr="00904230" w:rsidRDefault="00904230" w:rsidP="00265C62">
            <w:pPr>
              <w:spacing w:after="0" w:line="240" w:lineRule="auto"/>
              <w:rPr>
                <w:rFonts w:ascii="Liberation Serif" w:eastAsia="Times New Roman" w:hAnsi="Liberation Serif" w:cs="Calibri"/>
                <w:bCs/>
                <w:sz w:val="24"/>
                <w:szCs w:val="24"/>
                <w:lang w:eastAsia="ru-RU"/>
              </w:rPr>
            </w:pPr>
            <w:r w:rsidRPr="00904230">
              <w:rPr>
                <w:rFonts w:ascii="Liberation Serif" w:eastAsia="Times New Roman" w:hAnsi="Liberation Serif" w:cs="Calibri"/>
                <w:bCs/>
                <w:sz w:val="24"/>
                <w:szCs w:val="24"/>
                <w:lang w:eastAsia="ru-RU"/>
              </w:rPr>
              <w:t xml:space="preserve">Приобретение печатной продукции (памятки, комплекты </w:t>
            </w:r>
            <w:r w:rsidRPr="00904230">
              <w:rPr>
                <w:rFonts w:ascii="Liberation Serif" w:eastAsia="Times New Roman" w:hAnsi="Liberation Serif" w:cs="Calibri"/>
                <w:bCs/>
                <w:sz w:val="24"/>
                <w:szCs w:val="24"/>
                <w:lang w:eastAsia="ru-RU"/>
              </w:rPr>
              <w:lastRenderedPageBreak/>
              <w:t>плакатов, брошюры) по профилактике терроризма</w:t>
            </w:r>
          </w:p>
        </w:tc>
        <w:tc>
          <w:tcPr>
            <w:tcW w:w="1605" w:type="dxa"/>
            <w:tcBorders>
              <w:top w:val="nil"/>
              <w:left w:val="nil"/>
              <w:bottom w:val="single" w:sz="4" w:space="0" w:color="auto"/>
              <w:right w:val="single" w:sz="4" w:space="0" w:color="auto"/>
            </w:tcBorders>
            <w:shd w:val="clear" w:color="auto" w:fill="auto"/>
            <w:vAlign w:val="center"/>
          </w:tcPr>
          <w:p w:rsidR="00904230" w:rsidRPr="00CD4C44" w:rsidRDefault="00CD4C44"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lastRenderedPageBreak/>
              <w:t>5,0</w:t>
            </w:r>
          </w:p>
        </w:tc>
        <w:tc>
          <w:tcPr>
            <w:tcW w:w="1240" w:type="dxa"/>
            <w:tcBorders>
              <w:top w:val="nil"/>
              <w:left w:val="nil"/>
              <w:bottom w:val="single" w:sz="4" w:space="0" w:color="auto"/>
              <w:right w:val="single" w:sz="4" w:space="0" w:color="auto"/>
            </w:tcBorders>
            <w:shd w:val="clear" w:color="auto" w:fill="auto"/>
            <w:vAlign w:val="center"/>
          </w:tcPr>
          <w:p w:rsidR="00904230" w:rsidRPr="00CD4C44" w:rsidRDefault="000D2516"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904230" w:rsidRPr="00CD4C44" w:rsidRDefault="000D2516"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904230" w:rsidRPr="00CD4C44" w:rsidRDefault="00904230" w:rsidP="00265C62">
            <w:pPr>
              <w:spacing w:after="0" w:line="240" w:lineRule="auto"/>
              <w:rPr>
                <w:rFonts w:ascii="Liberation Serif" w:eastAsia="Times New Roman" w:hAnsi="Liberation Serif" w:cs="Calibri"/>
                <w:sz w:val="24"/>
                <w:szCs w:val="24"/>
                <w:lang w:eastAsia="ru-RU"/>
              </w:rPr>
            </w:pPr>
          </w:p>
        </w:tc>
      </w:tr>
      <w:tr w:rsidR="00904230"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904230" w:rsidRPr="00265C62" w:rsidRDefault="00904230" w:rsidP="00777F0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lastRenderedPageBreak/>
              <w:t xml:space="preserve">                 </w:t>
            </w: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904230" w:rsidRPr="00CD4C44" w:rsidRDefault="00CD4C44"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904230" w:rsidRPr="00CD4C44" w:rsidRDefault="00CD4C44"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tcPr>
          <w:p w:rsidR="00904230" w:rsidRPr="00CD4C44" w:rsidRDefault="00CD4C44" w:rsidP="00265C6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tcPr>
          <w:p w:rsidR="00904230" w:rsidRPr="00CD4C44" w:rsidRDefault="00904230" w:rsidP="00265C62">
            <w:pPr>
              <w:spacing w:after="0" w:line="240" w:lineRule="auto"/>
              <w:rPr>
                <w:rFonts w:ascii="Liberation Serif" w:eastAsia="Times New Roman" w:hAnsi="Liberation Serif" w:cs="Calibri"/>
                <w:sz w:val="24"/>
                <w:szCs w:val="24"/>
                <w:lang w:eastAsia="ru-RU"/>
              </w:rPr>
            </w:pPr>
          </w:p>
        </w:tc>
      </w:tr>
      <w:tr w:rsidR="000D2516"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0D2516" w:rsidRPr="00265C62" w:rsidRDefault="000D2516" w:rsidP="00777F0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CD4C44" w:rsidRDefault="000D2516" w:rsidP="00265C62">
            <w:pPr>
              <w:spacing w:after="0" w:line="240" w:lineRule="auto"/>
              <w:rPr>
                <w:rFonts w:ascii="Liberation Serif" w:eastAsia="Times New Roman" w:hAnsi="Liberation Serif" w:cs="Calibri"/>
                <w:sz w:val="24"/>
                <w:szCs w:val="24"/>
                <w:lang w:eastAsia="ru-RU"/>
              </w:rPr>
            </w:pPr>
          </w:p>
        </w:tc>
      </w:tr>
      <w:tr w:rsidR="00904230" w:rsidRPr="00265C62" w:rsidTr="00904230">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904230" w:rsidRPr="001E17BF" w:rsidRDefault="00904230" w:rsidP="00265C62">
            <w:pPr>
              <w:spacing w:after="0" w:line="240" w:lineRule="auto"/>
              <w:rPr>
                <w:rFonts w:ascii="Liberation Serif" w:eastAsia="Times New Roman" w:hAnsi="Liberation Serif" w:cs="Calibri"/>
                <w:b/>
                <w:bCs/>
                <w:sz w:val="24"/>
                <w:szCs w:val="24"/>
                <w:lang w:eastAsia="ru-RU"/>
              </w:rPr>
            </w:pPr>
          </w:p>
        </w:tc>
        <w:tc>
          <w:tcPr>
            <w:tcW w:w="3794" w:type="dxa"/>
            <w:tcBorders>
              <w:top w:val="nil"/>
              <w:left w:val="single" w:sz="4" w:space="0" w:color="auto"/>
              <w:bottom w:val="single" w:sz="4" w:space="0" w:color="auto"/>
              <w:right w:val="single" w:sz="4" w:space="0" w:color="auto"/>
            </w:tcBorders>
            <w:shd w:val="clear" w:color="auto" w:fill="auto"/>
            <w:vAlign w:val="center"/>
          </w:tcPr>
          <w:p w:rsidR="00904230" w:rsidRPr="001E17BF" w:rsidRDefault="00904230" w:rsidP="00265C62">
            <w:pPr>
              <w:spacing w:after="0" w:line="240" w:lineRule="auto"/>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Противодействие терроризму</w:t>
            </w:r>
            <w:r w:rsidRPr="00904230">
              <w:rPr>
                <w:rFonts w:ascii="Liberation Serif" w:eastAsia="Times New Roman" w:hAnsi="Liberation Serif" w:cs="Calibri"/>
                <w:b/>
                <w:bCs/>
                <w:sz w:val="24"/>
                <w:szCs w:val="24"/>
                <w:lang w:eastAsia="ru-RU"/>
              </w:rPr>
              <w:t>, всего</w:t>
            </w:r>
          </w:p>
        </w:tc>
        <w:tc>
          <w:tcPr>
            <w:tcW w:w="1605" w:type="dxa"/>
            <w:tcBorders>
              <w:top w:val="nil"/>
              <w:left w:val="nil"/>
              <w:bottom w:val="single" w:sz="4" w:space="0" w:color="auto"/>
              <w:right w:val="single" w:sz="4" w:space="0" w:color="auto"/>
            </w:tcBorders>
            <w:shd w:val="clear" w:color="auto" w:fill="auto"/>
            <w:vAlign w:val="center"/>
          </w:tcPr>
          <w:p w:rsidR="00904230" w:rsidRPr="001E17BF" w:rsidRDefault="000D2516" w:rsidP="00265C62">
            <w:pPr>
              <w:spacing w:after="0" w:line="240" w:lineRule="auto"/>
              <w:jc w:val="center"/>
              <w:rPr>
                <w:rFonts w:ascii="Liberation Serif" w:eastAsia="Times New Roman" w:hAnsi="Liberation Serif" w:cs="Calibri"/>
                <w:b/>
                <w:bCs/>
                <w:sz w:val="24"/>
                <w:szCs w:val="24"/>
                <w:lang w:eastAsia="ru-RU"/>
              </w:rPr>
            </w:pPr>
            <w:r w:rsidRPr="000D2516">
              <w:rPr>
                <w:rFonts w:ascii="Liberation Serif" w:eastAsia="Times New Roman" w:hAnsi="Liberation Serif" w:cs="Calibri"/>
                <w:b/>
                <w:bCs/>
                <w:sz w:val="24"/>
                <w:szCs w:val="24"/>
                <w:lang w:eastAsia="ru-RU"/>
              </w:rPr>
              <w:t>142,95</w:t>
            </w:r>
          </w:p>
        </w:tc>
        <w:tc>
          <w:tcPr>
            <w:tcW w:w="1240" w:type="dxa"/>
            <w:tcBorders>
              <w:top w:val="nil"/>
              <w:left w:val="nil"/>
              <w:bottom w:val="single" w:sz="4" w:space="0" w:color="auto"/>
              <w:right w:val="single" w:sz="4" w:space="0" w:color="auto"/>
            </w:tcBorders>
            <w:shd w:val="clear" w:color="auto" w:fill="auto"/>
            <w:vAlign w:val="center"/>
          </w:tcPr>
          <w:p w:rsidR="00904230" w:rsidRPr="001E17BF" w:rsidRDefault="000D2516"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136,56</w:t>
            </w:r>
          </w:p>
        </w:tc>
        <w:tc>
          <w:tcPr>
            <w:tcW w:w="1461" w:type="dxa"/>
            <w:tcBorders>
              <w:top w:val="nil"/>
              <w:left w:val="nil"/>
              <w:bottom w:val="single" w:sz="4" w:space="0" w:color="auto"/>
              <w:right w:val="single" w:sz="4" w:space="0" w:color="auto"/>
            </w:tcBorders>
            <w:shd w:val="clear" w:color="auto" w:fill="auto"/>
            <w:vAlign w:val="center"/>
          </w:tcPr>
          <w:p w:rsidR="00904230" w:rsidRPr="001E17BF" w:rsidRDefault="00E37B9C"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95,52</w:t>
            </w:r>
          </w:p>
        </w:tc>
        <w:tc>
          <w:tcPr>
            <w:tcW w:w="1539" w:type="dxa"/>
            <w:tcBorders>
              <w:top w:val="nil"/>
              <w:left w:val="nil"/>
              <w:bottom w:val="single" w:sz="4" w:space="0" w:color="auto"/>
              <w:right w:val="single" w:sz="4" w:space="0" w:color="auto"/>
            </w:tcBorders>
            <w:shd w:val="clear" w:color="auto" w:fill="auto"/>
            <w:vAlign w:val="center"/>
          </w:tcPr>
          <w:p w:rsidR="00904230" w:rsidRPr="001E17BF" w:rsidRDefault="00904230" w:rsidP="00265C62">
            <w:pPr>
              <w:spacing w:after="0" w:line="240" w:lineRule="auto"/>
              <w:rPr>
                <w:rFonts w:ascii="Liberation Serif" w:eastAsia="Times New Roman" w:hAnsi="Liberation Serif" w:cs="Calibri"/>
                <w:sz w:val="24"/>
                <w:szCs w:val="24"/>
                <w:lang w:eastAsia="ru-RU"/>
              </w:rPr>
            </w:pPr>
          </w:p>
        </w:tc>
      </w:tr>
      <w:tr w:rsidR="00904230"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tcPr>
          <w:p w:rsidR="00904230" w:rsidRPr="001E17BF" w:rsidRDefault="00904230" w:rsidP="00777F05">
            <w:pPr>
              <w:spacing w:after="0" w:line="240" w:lineRule="auto"/>
              <w:rPr>
                <w:rFonts w:ascii="Liberation Serif" w:eastAsia="Times New Roman" w:hAnsi="Liberation Serif" w:cs="Calibri"/>
                <w:sz w:val="24"/>
                <w:szCs w:val="24"/>
                <w:lang w:eastAsia="ru-RU"/>
              </w:rPr>
            </w:pPr>
            <w:r w:rsidRPr="001E17BF">
              <w:rPr>
                <w:rFonts w:ascii="Liberation Serif" w:eastAsia="Times New Roman" w:hAnsi="Liberation Serif" w:cs="Calibri"/>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tcPr>
          <w:p w:rsidR="00904230" w:rsidRPr="001E17BF" w:rsidRDefault="00904230" w:rsidP="00777F05">
            <w:pPr>
              <w:spacing w:after="0" w:line="240" w:lineRule="auto"/>
              <w:rPr>
                <w:rFonts w:ascii="Liberation Serif" w:eastAsia="Times New Roman" w:hAnsi="Liberation Serif" w:cs="Calibri"/>
                <w:b/>
                <w:bCs/>
                <w:sz w:val="24"/>
                <w:szCs w:val="24"/>
                <w:lang w:eastAsia="ru-RU"/>
              </w:rPr>
            </w:pPr>
            <w:r w:rsidRPr="001E17BF">
              <w:rPr>
                <w:rFonts w:ascii="Liberation Serif" w:eastAsia="Times New Roman" w:hAnsi="Liberation Serif" w:cs="Calibri"/>
                <w:b/>
                <w:bCs/>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904230" w:rsidRPr="001E17BF" w:rsidRDefault="00396CE8"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904230" w:rsidRPr="001E17BF" w:rsidRDefault="00396CE8"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tcPr>
          <w:p w:rsidR="00904230" w:rsidRPr="001E17BF" w:rsidRDefault="00396CE8"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tcPr>
          <w:p w:rsidR="00904230" w:rsidRPr="001E17BF" w:rsidRDefault="00904230" w:rsidP="00265C62">
            <w:pPr>
              <w:spacing w:after="0" w:line="240" w:lineRule="auto"/>
              <w:rPr>
                <w:rFonts w:ascii="Liberation Serif" w:eastAsia="Times New Roman" w:hAnsi="Liberation Serif" w:cs="Calibri"/>
                <w:sz w:val="24"/>
                <w:szCs w:val="24"/>
                <w:lang w:eastAsia="ru-RU"/>
              </w:rPr>
            </w:pPr>
          </w:p>
        </w:tc>
      </w:tr>
      <w:tr w:rsidR="00E37B9C"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tcPr>
          <w:p w:rsidR="00E37B9C" w:rsidRPr="001E17BF" w:rsidRDefault="00E37B9C" w:rsidP="00777F05">
            <w:pPr>
              <w:spacing w:after="0" w:line="240" w:lineRule="auto"/>
              <w:rPr>
                <w:rFonts w:ascii="Liberation Serif" w:eastAsia="Times New Roman" w:hAnsi="Liberation Serif" w:cs="Calibri"/>
                <w:sz w:val="24"/>
                <w:szCs w:val="24"/>
                <w:lang w:eastAsia="ru-RU"/>
              </w:rPr>
            </w:pPr>
            <w:r w:rsidRPr="001E17BF">
              <w:rPr>
                <w:rFonts w:ascii="Liberation Serif" w:eastAsia="Times New Roman" w:hAnsi="Liberation Serif" w:cs="Calibri"/>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tcPr>
          <w:p w:rsidR="00E37B9C" w:rsidRPr="001E17BF" w:rsidRDefault="00E37B9C" w:rsidP="00777F05">
            <w:pPr>
              <w:spacing w:after="0" w:line="240" w:lineRule="auto"/>
              <w:rPr>
                <w:rFonts w:ascii="Liberation Serif" w:eastAsia="Times New Roman" w:hAnsi="Liberation Serif" w:cs="Calibri"/>
                <w:b/>
                <w:bCs/>
                <w:sz w:val="24"/>
                <w:szCs w:val="24"/>
                <w:lang w:eastAsia="ru-RU"/>
              </w:rPr>
            </w:pPr>
            <w:r w:rsidRPr="001E17BF">
              <w:rPr>
                <w:rFonts w:ascii="Liberation Serif" w:eastAsia="Times New Roman" w:hAnsi="Liberation Serif" w:cs="Calibri"/>
                <w:b/>
                <w:bCs/>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E37B9C" w:rsidRPr="001E17BF" w:rsidRDefault="00E37B9C" w:rsidP="002E23C2">
            <w:pPr>
              <w:spacing w:after="0" w:line="240" w:lineRule="auto"/>
              <w:jc w:val="center"/>
              <w:rPr>
                <w:rFonts w:ascii="Liberation Serif" w:eastAsia="Times New Roman" w:hAnsi="Liberation Serif" w:cs="Calibri"/>
                <w:b/>
                <w:bCs/>
                <w:sz w:val="24"/>
                <w:szCs w:val="24"/>
                <w:lang w:eastAsia="ru-RU"/>
              </w:rPr>
            </w:pPr>
            <w:r w:rsidRPr="000D2516">
              <w:rPr>
                <w:rFonts w:ascii="Liberation Serif" w:eastAsia="Times New Roman" w:hAnsi="Liberation Serif" w:cs="Calibri"/>
                <w:b/>
                <w:bCs/>
                <w:sz w:val="24"/>
                <w:szCs w:val="24"/>
                <w:lang w:eastAsia="ru-RU"/>
              </w:rPr>
              <w:t>142,95</w:t>
            </w:r>
          </w:p>
        </w:tc>
        <w:tc>
          <w:tcPr>
            <w:tcW w:w="1240" w:type="dxa"/>
            <w:tcBorders>
              <w:top w:val="nil"/>
              <w:left w:val="nil"/>
              <w:bottom w:val="single" w:sz="4" w:space="0" w:color="auto"/>
              <w:right w:val="single" w:sz="4" w:space="0" w:color="auto"/>
            </w:tcBorders>
            <w:shd w:val="clear" w:color="auto" w:fill="auto"/>
            <w:vAlign w:val="center"/>
          </w:tcPr>
          <w:p w:rsidR="00E37B9C" w:rsidRPr="001E17BF" w:rsidRDefault="00E37B9C"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136,56</w:t>
            </w:r>
          </w:p>
        </w:tc>
        <w:tc>
          <w:tcPr>
            <w:tcW w:w="1461" w:type="dxa"/>
            <w:tcBorders>
              <w:top w:val="nil"/>
              <w:left w:val="nil"/>
              <w:bottom w:val="single" w:sz="4" w:space="0" w:color="auto"/>
              <w:right w:val="single" w:sz="4" w:space="0" w:color="auto"/>
            </w:tcBorders>
            <w:shd w:val="clear" w:color="auto" w:fill="auto"/>
            <w:vAlign w:val="center"/>
          </w:tcPr>
          <w:p w:rsidR="00E37B9C" w:rsidRPr="001E17BF" w:rsidRDefault="00E37B9C"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95,52</w:t>
            </w:r>
          </w:p>
        </w:tc>
        <w:tc>
          <w:tcPr>
            <w:tcW w:w="1539" w:type="dxa"/>
            <w:tcBorders>
              <w:top w:val="nil"/>
              <w:left w:val="nil"/>
              <w:bottom w:val="single" w:sz="4" w:space="0" w:color="auto"/>
              <w:right w:val="single" w:sz="4" w:space="0" w:color="auto"/>
            </w:tcBorders>
            <w:shd w:val="clear" w:color="auto" w:fill="auto"/>
            <w:vAlign w:val="center"/>
          </w:tcPr>
          <w:p w:rsidR="00E37B9C" w:rsidRPr="001E17BF" w:rsidRDefault="00E37B9C" w:rsidP="00265C62">
            <w:pPr>
              <w:spacing w:after="0" w:line="240" w:lineRule="auto"/>
              <w:rPr>
                <w:rFonts w:ascii="Liberation Serif" w:eastAsia="Times New Roman" w:hAnsi="Liberation Serif" w:cs="Calibri"/>
                <w:sz w:val="24"/>
                <w:szCs w:val="24"/>
                <w:lang w:eastAsia="ru-RU"/>
              </w:rPr>
            </w:pPr>
          </w:p>
        </w:tc>
      </w:tr>
      <w:tr w:rsidR="00777F05" w:rsidRPr="00265C62" w:rsidTr="00777F05">
        <w:trPr>
          <w:trHeight w:val="300"/>
        </w:trPr>
        <w:tc>
          <w:tcPr>
            <w:tcW w:w="10647" w:type="dxa"/>
            <w:gridSpan w:val="7"/>
            <w:tcBorders>
              <w:top w:val="nil"/>
              <w:left w:val="single" w:sz="4" w:space="0" w:color="auto"/>
              <w:bottom w:val="single" w:sz="4" w:space="0" w:color="auto"/>
              <w:right w:val="single" w:sz="4" w:space="0" w:color="auto"/>
            </w:tcBorders>
            <w:shd w:val="clear" w:color="auto" w:fill="auto"/>
            <w:vAlign w:val="center"/>
          </w:tcPr>
          <w:p w:rsidR="00777F05" w:rsidRPr="00777F05" w:rsidRDefault="00777F05" w:rsidP="00777F05">
            <w:pPr>
              <w:spacing w:after="0" w:line="240" w:lineRule="auto"/>
              <w:jc w:val="center"/>
              <w:rPr>
                <w:rFonts w:ascii="Liberation Serif" w:eastAsia="Times New Roman" w:hAnsi="Liberation Serif" w:cs="Calibri"/>
                <w:b/>
                <w:sz w:val="24"/>
                <w:szCs w:val="24"/>
                <w:lang w:eastAsia="ru-RU"/>
              </w:rPr>
            </w:pPr>
            <w:r w:rsidRPr="00777F05">
              <w:rPr>
                <w:rFonts w:ascii="Liberation Serif" w:eastAsia="Times New Roman" w:hAnsi="Liberation Serif" w:cs="Calibri"/>
                <w:b/>
                <w:sz w:val="28"/>
                <w:szCs w:val="24"/>
                <w:lang w:eastAsia="ru-RU"/>
              </w:rPr>
              <w:t>Организация мероприятий по профилактике экстремизма и проявлению ксенофобии на территории Шалинского городского округа</w:t>
            </w:r>
          </w:p>
        </w:tc>
      </w:tr>
      <w:tr w:rsidR="000D2516" w:rsidRPr="00265C62" w:rsidTr="00777F05">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D2516" w:rsidRPr="001E17BF" w:rsidRDefault="000D2516" w:rsidP="00777F05">
            <w:pPr>
              <w:spacing w:after="0" w:line="240" w:lineRule="auto"/>
              <w:rPr>
                <w:rFonts w:ascii="Liberation Serif" w:eastAsia="Times New Roman" w:hAnsi="Liberation Serif" w:cs="Calibri"/>
                <w:b/>
                <w:bCs/>
                <w:sz w:val="24"/>
                <w:szCs w:val="24"/>
                <w:lang w:eastAsia="ru-RU"/>
              </w:rPr>
            </w:pPr>
          </w:p>
        </w:tc>
        <w:tc>
          <w:tcPr>
            <w:tcW w:w="3794" w:type="dxa"/>
            <w:tcBorders>
              <w:top w:val="nil"/>
              <w:left w:val="single" w:sz="4" w:space="0" w:color="auto"/>
              <w:bottom w:val="single" w:sz="4" w:space="0" w:color="auto"/>
              <w:right w:val="single" w:sz="4" w:space="0" w:color="auto"/>
            </w:tcBorders>
            <w:shd w:val="clear" w:color="auto" w:fill="auto"/>
            <w:vAlign w:val="center"/>
          </w:tcPr>
          <w:p w:rsidR="000D2516" w:rsidRPr="00777F05" w:rsidRDefault="000D2516" w:rsidP="00777F05">
            <w:pPr>
              <w:spacing w:after="0" w:line="240" w:lineRule="auto"/>
              <w:rPr>
                <w:rFonts w:ascii="Liberation Serif" w:eastAsia="Times New Roman" w:hAnsi="Liberation Serif" w:cs="Calibri"/>
                <w:bCs/>
                <w:sz w:val="24"/>
                <w:szCs w:val="24"/>
                <w:lang w:eastAsia="ru-RU"/>
              </w:rPr>
            </w:pPr>
            <w:r w:rsidRPr="00777F05">
              <w:rPr>
                <w:rFonts w:ascii="Liberation Serif" w:eastAsia="Times New Roman" w:hAnsi="Liberation Serif" w:cs="Calibri"/>
                <w:bCs/>
                <w:sz w:val="24"/>
                <w:szCs w:val="24"/>
                <w:lang w:eastAsia="ru-RU"/>
              </w:rPr>
              <w:t>Приобретение печатной продукции (памятки, комплекты плакатов, брошюры) по профилактике экстремизма и проявлению ксенофобии</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777F05"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777F05" w:rsidRPr="00265C62" w:rsidRDefault="00777F05" w:rsidP="00777F0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777F05" w:rsidRPr="00777F05" w:rsidRDefault="00777F05" w:rsidP="00265C62">
            <w:pPr>
              <w:spacing w:after="0" w:line="240" w:lineRule="auto"/>
              <w:jc w:val="center"/>
              <w:rPr>
                <w:rFonts w:ascii="Liberation Serif" w:eastAsia="Times New Roman" w:hAnsi="Liberation Serif" w:cs="Calibri"/>
                <w:bCs/>
                <w:sz w:val="24"/>
                <w:szCs w:val="24"/>
                <w:lang w:eastAsia="ru-RU"/>
              </w:rPr>
            </w:pPr>
            <w:r w:rsidRPr="00777F05">
              <w:rPr>
                <w:rFonts w:ascii="Liberation Serif" w:eastAsia="Times New Roman" w:hAnsi="Liberation Serif" w:cs="Calibri"/>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777F05" w:rsidRPr="00777F05" w:rsidRDefault="00777F05" w:rsidP="00777F05">
            <w:pPr>
              <w:spacing w:after="0" w:line="240" w:lineRule="auto"/>
              <w:jc w:val="center"/>
              <w:rPr>
                <w:rFonts w:ascii="Liberation Serif" w:eastAsia="Times New Roman" w:hAnsi="Liberation Serif" w:cs="Calibri"/>
                <w:bCs/>
                <w:sz w:val="24"/>
                <w:szCs w:val="24"/>
                <w:lang w:eastAsia="ru-RU"/>
              </w:rPr>
            </w:pPr>
            <w:r w:rsidRPr="00777F05">
              <w:rPr>
                <w:rFonts w:ascii="Liberation Serif" w:eastAsia="Times New Roman" w:hAnsi="Liberation Serif" w:cs="Calibri"/>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tcPr>
          <w:p w:rsidR="00777F05" w:rsidRPr="00777F05" w:rsidRDefault="00777F05" w:rsidP="00777F05">
            <w:pPr>
              <w:spacing w:after="0" w:line="240" w:lineRule="auto"/>
              <w:jc w:val="center"/>
              <w:rPr>
                <w:rFonts w:ascii="Liberation Serif" w:eastAsia="Times New Roman" w:hAnsi="Liberation Serif" w:cs="Calibri"/>
                <w:bCs/>
                <w:sz w:val="24"/>
                <w:szCs w:val="24"/>
                <w:lang w:eastAsia="ru-RU"/>
              </w:rPr>
            </w:pPr>
            <w:r w:rsidRPr="00777F05">
              <w:rPr>
                <w:rFonts w:ascii="Liberation Serif" w:eastAsia="Times New Roman" w:hAnsi="Liberation Serif" w:cs="Calibri"/>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tcPr>
          <w:p w:rsidR="00777F05" w:rsidRPr="001E17BF" w:rsidRDefault="00777F05" w:rsidP="00265C62">
            <w:pPr>
              <w:spacing w:after="0" w:line="240" w:lineRule="auto"/>
              <w:rPr>
                <w:rFonts w:ascii="Liberation Serif" w:eastAsia="Times New Roman" w:hAnsi="Liberation Serif" w:cs="Calibri"/>
                <w:sz w:val="24"/>
                <w:szCs w:val="24"/>
                <w:lang w:eastAsia="ru-RU"/>
              </w:rPr>
            </w:pPr>
          </w:p>
        </w:tc>
      </w:tr>
      <w:tr w:rsidR="000D2516"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0D2516" w:rsidRPr="00265C62" w:rsidRDefault="000D2516" w:rsidP="00777F0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0D2516" w:rsidRPr="00265C62" w:rsidTr="00777F05">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D2516" w:rsidRPr="001E17BF" w:rsidRDefault="000D2516" w:rsidP="00777F05">
            <w:pPr>
              <w:spacing w:after="0" w:line="240" w:lineRule="auto"/>
              <w:rPr>
                <w:rFonts w:ascii="Liberation Serif" w:eastAsia="Times New Roman" w:hAnsi="Liberation Serif" w:cs="Calibri"/>
                <w:b/>
                <w:bCs/>
                <w:sz w:val="24"/>
                <w:szCs w:val="24"/>
                <w:lang w:eastAsia="ru-RU"/>
              </w:rPr>
            </w:pPr>
          </w:p>
        </w:tc>
        <w:tc>
          <w:tcPr>
            <w:tcW w:w="3794" w:type="dxa"/>
            <w:tcBorders>
              <w:top w:val="nil"/>
              <w:left w:val="nil"/>
              <w:bottom w:val="single" w:sz="4" w:space="0" w:color="auto"/>
              <w:right w:val="single" w:sz="4" w:space="0" w:color="auto"/>
            </w:tcBorders>
            <w:shd w:val="clear" w:color="auto" w:fill="auto"/>
            <w:vAlign w:val="center"/>
          </w:tcPr>
          <w:p w:rsidR="000D2516" w:rsidRPr="00777F05" w:rsidRDefault="000D2516" w:rsidP="00777F05">
            <w:pPr>
              <w:spacing w:after="0" w:line="240" w:lineRule="auto"/>
              <w:rPr>
                <w:rFonts w:ascii="Liberation Serif" w:eastAsia="Times New Roman" w:hAnsi="Liberation Serif" w:cs="Calibri"/>
                <w:bCs/>
                <w:sz w:val="24"/>
                <w:szCs w:val="24"/>
                <w:lang w:eastAsia="ru-RU"/>
              </w:rPr>
            </w:pPr>
            <w:r w:rsidRPr="00777F05">
              <w:rPr>
                <w:rFonts w:ascii="Liberation Serif" w:eastAsia="Times New Roman" w:hAnsi="Liberation Serif" w:cs="Calibri"/>
                <w:bCs/>
                <w:sz w:val="24"/>
                <w:szCs w:val="24"/>
                <w:lang w:eastAsia="ru-RU"/>
              </w:rPr>
              <w:t>Информирование сотрудников и руководителей органов местного самоуправления, образовательных организаций и учреждений культуры, представителей институтов гражданского общества по вопросам участия населения Шалинского городского округа в публичных и массовых мероприятиях</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777F05"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777F05" w:rsidRPr="00265C62" w:rsidRDefault="00777F05" w:rsidP="00777F0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777F05" w:rsidRPr="00777F05" w:rsidRDefault="00777F05" w:rsidP="00265C62">
            <w:pPr>
              <w:spacing w:after="0" w:line="240" w:lineRule="auto"/>
              <w:jc w:val="center"/>
              <w:rPr>
                <w:rFonts w:ascii="Liberation Serif" w:eastAsia="Times New Roman" w:hAnsi="Liberation Serif" w:cs="Calibri"/>
                <w:bCs/>
                <w:sz w:val="24"/>
                <w:szCs w:val="24"/>
                <w:lang w:eastAsia="ru-RU"/>
              </w:rPr>
            </w:pPr>
            <w:r w:rsidRPr="00777F05">
              <w:rPr>
                <w:rFonts w:ascii="Liberation Serif" w:eastAsia="Times New Roman" w:hAnsi="Liberation Serif" w:cs="Calibri"/>
                <w:bCs/>
                <w:sz w:val="24"/>
                <w:szCs w:val="24"/>
                <w:lang w:eastAsia="ru-RU"/>
              </w:rPr>
              <w:t>0,0</w:t>
            </w:r>
          </w:p>
        </w:tc>
        <w:tc>
          <w:tcPr>
            <w:tcW w:w="1240" w:type="dxa"/>
            <w:tcBorders>
              <w:top w:val="nil"/>
              <w:left w:val="nil"/>
              <w:bottom w:val="single" w:sz="4" w:space="0" w:color="auto"/>
              <w:right w:val="single" w:sz="4" w:space="0" w:color="auto"/>
            </w:tcBorders>
            <w:shd w:val="clear" w:color="auto" w:fill="auto"/>
            <w:vAlign w:val="center"/>
          </w:tcPr>
          <w:p w:rsidR="00777F05" w:rsidRPr="00777F05" w:rsidRDefault="00777F05" w:rsidP="00777F05">
            <w:pPr>
              <w:spacing w:after="0" w:line="240" w:lineRule="auto"/>
              <w:jc w:val="center"/>
              <w:rPr>
                <w:rFonts w:ascii="Liberation Serif" w:eastAsia="Times New Roman" w:hAnsi="Liberation Serif" w:cs="Calibri"/>
                <w:bCs/>
                <w:sz w:val="24"/>
                <w:szCs w:val="24"/>
                <w:lang w:eastAsia="ru-RU"/>
              </w:rPr>
            </w:pPr>
            <w:r w:rsidRPr="00777F05">
              <w:rPr>
                <w:rFonts w:ascii="Liberation Serif" w:eastAsia="Times New Roman" w:hAnsi="Liberation Serif" w:cs="Calibri"/>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tcPr>
          <w:p w:rsidR="00777F05" w:rsidRPr="00777F05" w:rsidRDefault="00777F05" w:rsidP="00777F05">
            <w:pPr>
              <w:spacing w:after="0" w:line="240" w:lineRule="auto"/>
              <w:jc w:val="center"/>
              <w:rPr>
                <w:rFonts w:ascii="Liberation Serif" w:eastAsia="Times New Roman" w:hAnsi="Liberation Serif" w:cs="Calibri"/>
                <w:bCs/>
                <w:sz w:val="24"/>
                <w:szCs w:val="24"/>
                <w:lang w:eastAsia="ru-RU"/>
              </w:rPr>
            </w:pPr>
            <w:r w:rsidRPr="00777F05">
              <w:rPr>
                <w:rFonts w:ascii="Liberation Serif" w:eastAsia="Times New Roman" w:hAnsi="Liberation Serif" w:cs="Calibri"/>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tcPr>
          <w:p w:rsidR="00777F05" w:rsidRPr="001E17BF" w:rsidRDefault="00777F05" w:rsidP="00265C62">
            <w:pPr>
              <w:spacing w:after="0" w:line="240" w:lineRule="auto"/>
              <w:rPr>
                <w:rFonts w:ascii="Liberation Serif" w:eastAsia="Times New Roman" w:hAnsi="Liberation Serif" w:cs="Calibri"/>
                <w:sz w:val="24"/>
                <w:szCs w:val="24"/>
                <w:lang w:eastAsia="ru-RU"/>
              </w:rPr>
            </w:pPr>
          </w:p>
        </w:tc>
      </w:tr>
      <w:tr w:rsidR="000D2516"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0D2516" w:rsidRPr="00265C62" w:rsidRDefault="000D2516" w:rsidP="00777F05">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777F05" w:rsidRPr="00265C62" w:rsidTr="00777F05">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777F05" w:rsidRPr="001E17BF" w:rsidRDefault="00777F05" w:rsidP="00777F05">
            <w:pPr>
              <w:spacing w:after="0" w:line="240" w:lineRule="auto"/>
              <w:rPr>
                <w:rFonts w:ascii="Liberation Serif" w:eastAsia="Times New Roman" w:hAnsi="Liberation Serif" w:cs="Calibri"/>
                <w:b/>
                <w:bCs/>
                <w:sz w:val="24"/>
                <w:szCs w:val="24"/>
                <w:lang w:eastAsia="ru-RU"/>
              </w:rPr>
            </w:pPr>
          </w:p>
        </w:tc>
        <w:tc>
          <w:tcPr>
            <w:tcW w:w="3794" w:type="dxa"/>
            <w:tcBorders>
              <w:top w:val="nil"/>
              <w:left w:val="single" w:sz="4" w:space="0" w:color="auto"/>
              <w:bottom w:val="single" w:sz="4" w:space="0" w:color="auto"/>
              <w:right w:val="single" w:sz="4" w:space="0" w:color="auto"/>
            </w:tcBorders>
            <w:shd w:val="clear" w:color="auto" w:fill="auto"/>
            <w:vAlign w:val="center"/>
          </w:tcPr>
          <w:p w:rsidR="00777F05" w:rsidRPr="001E17BF" w:rsidRDefault="00777F05" w:rsidP="00777F05">
            <w:pPr>
              <w:spacing w:after="0" w:line="240" w:lineRule="auto"/>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П</w:t>
            </w:r>
            <w:r w:rsidRPr="00777F05">
              <w:rPr>
                <w:rFonts w:ascii="Liberation Serif" w:eastAsia="Times New Roman" w:hAnsi="Liberation Serif" w:cs="Calibri"/>
                <w:b/>
                <w:bCs/>
                <w:sz w:val="24"/>
                <w:szCs w:val="24"/>
                <w:lang w:eastAsia="ru-RU"/>
              </w:rPr>
              <w:t>рофилактике экстремизма</w:t>
            </w:r>
            <w:r>
              <w:rPr>
                <w:rFonts w:ascii="Liberation Serif" w:eastAsia="Times New Roman" w:hAnsi="Liberation Serif" w:cs="Calibri"/>
                <w:b/>
                <w:bCs/>
                <w:sz w:val="24"/>
                <w:szCs w:val="24"/>
                <w:lang w:eastAsia="ru-RU"/>
              </w:rPr>
              <w:t>, всего</w:t>
            </w:r>
          </w:p>
        </w:tc>
        <w:tc>
          <w:tcPr>
            <w:tcW w:w="1605" w:type="dxa"/>
            <w:tcBorders>
              <w:top w:val="nil"/>
              <w:left w:val="nil"/>
              <w:bottom w:val="single" w:sz="4" w:space="0" w:color="auto"/>
              <w:right w:val="single" w:sz="4" w:space="0" w:color="auto"/>
            </w:tcBorders>
            <w:shd w:val="clear" w:color="auto" w:fill="auto"/>
            <w:vAlign w:val="center"/>
          </w:tcPr>
          <w:p w:rsidR="00777F05" w:rsidRPr="00777F05" w:rsidRDefault="009B77C4" w:rsidP="00777F05">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w:t>
            </w:r>
            <w:r w:rsidR="00777F05" w:rsidRPr="00777F05">
              <w:rPr>
                <w:rFonts w:ascii="Liberation Serif" w:eastAsia="Times New Roman" w:hAnsi="Liberation Serif" w:cs="Calibri"/>
                <w:b/>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777F05" w:rsidRPr="00777F05" w:rsidRDefault="000D2516" w:rsidP="00777F05">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461" w:type="dxa"/>
            <w:tcBorders>
              <w:top w:val="nil"/>
              <w:left w:val="nil"/>
              <w:bottom w:val="single" w:sz="4" w:space="0" w:color="auto"/>
              <w:right w:val="single" w:sz="4" w:space="0" w:color="auto"/>
            </w:tcBorders>
            <w:shd w:val="clear" w:color="auto" w:fill="auto"/>
            <w:vAlign w:val="center"/>
          </w:tcPr>
          <w:p w:rsidR="00777F05" w:rsidRPr="00777F05" w:rsidRDefault="000D2516"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777F05" w:rsidRPr="001E17BF" w:rsidRDefault="00777F05" w:rsidP="00265C62">
            <w:pPr>
              <w:spacing w:after="0" w:line="240" w:lineRule="auto"/>
              <w:rPr>
                <w:rFonts w:ascii="Liberation Serif" w:eastAsia="Times New Roman" w:hAnsi="Liberation Serif" w:cs="Calibri"/>
                <w:sz w:val="24"/>
                <w:szCs w:val="24"/>
                <w:lang w:eastAsia="ru-RU"/>
              </w:rPr>
            </w:pPr>
          </w:p>
        </w:tc>
      </w:tr>
      <w:tr w:rsidR="00777F05"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777F05" w:rsidRPr="00777F05" w:rsidRDefault="00777F05" w:rsidP="00777F05">
            <w:pPr>
              <w:spacing w:after="0" w:line="240" w:lineRule="auto"/>
              <w:rPr>
                <w:rFonts w:ascii="Liberation Serif" w:eastAsia="Times New Roman" w:hAnsi="Liberation Serif" w:cs="Calibri"/>
                <w:b/>
                <w:color w:val="000000"/>
                <w:sz w:val="24"/>
                <w:szCs w:val="24"/>
                <w:lang w:eastAsia="ru-RU"/>
              </w:rPr>
            </w:pPr>
            <w:r w:rsidRPr="00777F05">
              <w:rPr>
                <w:rFonts w:ascii="Liberation Serif" w:eastAsia="Times New Roman" w:hAnsi="Liberation Serif" w:cs="Calibri"/>
                <w:b/>
                <w:color w:val="000000"/>
                <w:sz w:val="24"/>
                <w:szCs w:val="24"/>
                <w:lang w:eastAsia="ru-RU"/>
              </w:rPr>
              <w:t xml:space="preserve">                 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777F05" w:rsidRPr="00777F05" w:rsidRDefault="00777F05" w:rsidP="00265C62">
            <w:pPr>
              <w:spacing w:after="0" w:line="240" w:lineRule="auto"/>
              <w:jc w:val="center"/>
              <w:rPr>
                <w:rFonts w:ascii="Liberation Serif" w:eastAsia="Times New Roman" w:hAnsi="Liberation Serif" w:cs="Calibri"/>
                <w:b/>
                <w:bCs/>
                <w:sz w:val="24"/>
                <w:szCs w:val="24"/>
                <w:lang w:eastAsia="ru-RU"/>
              </w:rPr>
            </w:pPr>
            <w:r w:rsidRPr="00777F05">
              <w:rPr>
                <w:rFonts w:ascii="Liberation Serif" w:eastAsia="Times New Roman" w:hAnsi="Liberation Serif" w:cs="Calibri"/>
                <w:b/>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777F05" w:rsidRPr="00777F05" w:rsidRDefault="00777F05" w:rsidP="00777F05">
            <w:pPr>
              <w:spacing w:after="0" w:line="240" w:lineRule="auto"/>
              <w:jc w:val="center"/>
              <w:rPr>
                <w:rFonts w:ascii="Liberation Serif" w:eastAsia="Times New Roman" w:hAnsi="Liberation Serif" w:cs="Calibri"/>
                <w:b/>
                <w:bCs/>
                <w:sz w:val="24"/>
                <w:szCs w:val="24"/>
                <w:lang w:eastAsia="ru-RU"/>
              </w:rPr>
            </w:pPr>
            <w:r w:rsidRPr="00777F05">
              <w:rPr>
                <w:rFonts w:ascii="Liberation Serif" w:eastAsia="Times New Roman" w:hAnsi="Liberation Serif" w:cs="Calibri"/>
                <w:b/>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tcPr>
          <w:p w:rsidR="00777F05" w:rsidRPr="00777F05" w:rsidRDefault="00777F05" w:rsidP="00777F05">
            <w:pPr>
              <w:spacing w:after="0" w:line="240" w:lineRule="auto"/>
              <w:jc w:val="center"/>
              <w:rPr>
                <w:rFonts w:ascii="Liberation Serif" w:eastAsia="Times New Roman" w:hAnsi="Liberation Serif" w:cs="Calibri"/>
                <w:b/>
                <w:bCs/>
                <w:sz w:val="24"/>
                <w:szCs w:val="24"/>
                <w:lang w:eastAsia="ru-RU"/>
              </w:rPr>
            </w:pPr>
            <w:r w:rsidRPr="00777F05">
              <w:rPr>
                <w:rFonts w:ascii="Liberation Serif" w:eastAsia="Times New Roman" w:hAnsi="Liberation Serif" w:cs="Calibri"/>
                <w:b/>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tcPr>
          <w:p w:rsidR="00777F05" w:rsidRPr="001E17BF" w:rsidRDefault="00777F05" w:rsidP="00265C62">
            <w:pPr>
              <w:spacing w:after="0" w:line="240" w:lineRule="auto"/>
              <w:rPr>
                <w:rFonts w:ascii="Liberation Serif" w:eastAsia="Times New Roman" w:hAnsi="Liberation Serif" w:cs="Calibri"/>
                <w:sz w:val="24"/>
                <w:szCs w:val="24"/>
                <w:lang w:eastAsia="ru-RU"/>
              </w:rPr>
            </w:pPr>
          </w:p>
        </w:tc>
      </w:tr>
      <w:tr w:rsidR="000D2516"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0D2516" w:rsidRPr="00777F05" w:rsidRDefault="000D2516" w:rsidP="00777F05">
            <w:pPr>
              <w:spacing w:after="0" w:line="240" w:lineRule="auto"/>
              <w:rPr>
                <w:rFonts w:ascii="Liberation Serif" w:eastAsia="Times New Roman" w:hAnsi="Liberation Serif" w:cs="Calibri"/>
                <w:b/>
                <w:color w:val="000000"/>
                <w:sz w:val="24"/>
                <w:szCs w:val="24"/>
                <w:lang w:eastAsia="ru-RU"/>
              </w:rPr>
            </w:pPr>
            <w:r w:rsidRPr="00777F05">
              <w:rPr>
                <w:rFonts w:ascii="Liberation Serif" w:eastAsia="Times New Roman" w:hAnsi="Liberation Serif" w:cs="Calibri"/>
                <w:b/>
                <w:color w:val="000000"/>
                <w:sz w:val="24"/>
                <w:szCs w:val="24"/>
                <w:lang w:eastAsia="ru-RU"/>
              </w:rPr>
              <w:t xml:space="preserve">                 местный бюджет</w:t>
            </w:r>
          </w:p>
        </w:tc>
        <w:tc>
          <w:tcPr>
            <w:tcW w:w="1605" w:type="dxa"/>
            <w:tcBorders>
              <w:top w:val="nil"/>
              <w:left w:val="nil"/>
              <w:bottom w:val="single" w:sz="4" w:space="0" w:color="auto"/>
              <w:right w:val="single" w:sz="4" w:space="0" w:color="auto"/>
            </w:tcBorders>
            <w:shd w:val="clear" w:color="auto" w:fill="auto"/>
            <w:vAlign w:val="center"/>
          </w:tcPr>
          <w:p w:rsidR="000D2516" w:rsidRPr="00777F05" w:rsidRDefault="000D2516"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w:t>
            </w:r>
            <w:r w:rsidRPr="00777F05">
              <w:rPr>
                <w:rFonts w:ascii="Liberation Serif" w:eastAsia="Times New Roman" w:hAnsi="Liberation Serif" w:cs="Calibri"/>
                <w:b/>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0D2516" w:rsidRPr="00777F05" w:rsidRDefault="000D2516"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461" w:type="dxa"/>
            <w:tcBorders>
              <w:top w:val="nil"/>
              <w:left w:val="nil"/>
              <w:bottom w:val="single" w:sz="4" w:space="0" w:color="auto"/>
              <w:right w:val="single" w:sz="4" w:space="0" w:color="auto"/>
            </w:tcBorders>
            <w:shd w:val="clear" w:color="auto" w:fill="auto"/>
            <w:vAlign w:val="center"/>
          </w:tcPr>
          <w:p w:rsidR="000D2516" w:rsidRPr="00777F05" w:rsidRDefault="000D2516"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7A4B01" w:rsidRPr="00265C62" w:rsidTr="007A4B01">
        <w:trPr>
          <w:trHeight w:val="300"/>
        </w:trPr>
        <w:tc>
          <w:tcPr>
            <w:tcW w:w="10647" w:type="dxa"/>
            <w:gridSpan w:val="7"/>
            <w:tcBorders>
              <w:top w:val="nil"/>
              <w:left w:val="single" w:sz="4" w:space="0" w:color="auto"/>
              <w:bottom w:val="single" w:sz="4" w:space="0" w:color="auto"/>
              <w:right w:val="single" w:sz="4" w:space="0" w:color="auto"/>
            </w:tcBorders>
            <w:shd w:val="clear" w:color="auto" w:fill="auto"/>
            <w:vAlign w:val="center"/>
          </w:tcPr>
          <w:p w:rsidR="007A4B01" w:rsidRPr="007A4B01" w:rsidRDefault="007A4B01" w:rsidP="007A4B01">
            <w:pPr>
              <w:spacing w:after="0" w:line="240" w:lineRule="auto"/>
              <w:jc w:val="center"/>
              <w:rPr>
                <w:rFonts w:ascii="Liberation Serif" w:eastAsia="Times New Roman" w:hAnsi="Liberation Serif" w:cs="Calibri"/>
                <w:b/>
                <w:sz w:val="24"/>
                <w:szCs w:val="24"/>
                <w:lang w:eastAsia="ru-RU"/>
              </w:rPr>
            </w:pPr>
            <w:r w:rsidRPr="007A4B01">
              <w:rPr>
                <w:rFonts w:ascii="Liberation Serif" w:eastAsia="Times New Roman" w:hAnsi="Liberation Serif" w:cs="Calibri"/>
                <w:b/>
                <w:sz w:val="28"/>
                <w:szCs w:val="24"/>
                <w:lang w:eastAsia="ru-RU"/>
              </w:rPr>
              <w:t>Организация мероприятий по обеспечению национального согласия, гармонизации межнациональных отношений на территории Шалинского городского округа</w:t>
            </w:r>
          </w:p>
        </w:tc>
      </w:tr>
      <w:tr w:rsidR="000D2516" w:rsidRPr="00265C62" w:rsidTr="007A4B01">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D2516" w:rsidRPr="007A4B01" w:rsidRDefault="000D2516" w:rsidP="00777F05">
            <w:pPr>
              <w:spacing w:after="0" w:line="240" w:lineRule="auto"/>
              <w:rPr>
                <w:rFonts w:ascii="Liberation Serif" w:eastAsia="Times New Roman" w:hAnsi="Liberation Serif" w:cs="Calibri"/>
                <w:color w:val="000000"/>
                <w:sz w:val="24"/>
                <w:szCs w:val="24"/>
                <w:lang w:eastAsia="ru-RU"/>
              </w:rPr>
            </w:pPr>
          </w:p>
        </w:tc>
        <w:tc>
          <w:tcPr>
            <w:tcW w:w="3794" w:type="dxa"/>
            <w:tcBorders>
              <w:top w:val="nil"/>
              <w:left w:val="single" w:sz="4" w:space="0" w:color="auto"/>
              <w:bottom w:val="single" w:sz="4" w:space="0" w:color="auto"/>
              <w:right w:val="single" w:sz="4" w:space="0" w:color="auto"/>
            </w:tcBorders>
            <w:shd w:val="clear" w:color="auto" w:fill="auto"/>
            <w:vAlign w:val="center"/>
          </w:tcPr>
          <w:p w:rsidR="000D2516" w:rsidRPr="007A4B01" w:rsidRDefault="000D2516" w:rsidP="00777F05">
            <w:pPr>
              <w:spacing w:after="0" w:line="240" w:lineRule="auto"/>
              <w:rPr>
                <w:rFonts w:ascii="Liberation Serif" w:eastAsia="Times New Roman" w:hAnsi="Liberation Serif" w:cs="Calibri"/>
                <w:color w:val="000000"/>
                <w:sz w:val="24"/>
                <w:szCs w:val="24"/>
                <w:lang w:eastAsia="ru-RU"/>
              </w:rPr>
            </w:pPr>
            <w:r w:rsidRPr="007A4B01">
              <w:rPr>
                <w:rFonts w:ascii="Liberation Serif" w:eastAsia="Times New Roman" w:hAnsi="Liberation Serif" w:cs="Calibri"/>
                <w:color w:val="000000"/>
                <w:sz w:val="24"/>
                <w:szCs w:val="24"/>
                <w:lang w:eastAsia="ru-RU"/>
              </w:rPr>
              <w:t>Изготовления и размещение социальной рекламы по теме межнационального мира и согласия на территории Шалинского городского округа</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7A4B01"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7A4B01" w:rsidRPr="00265C62" w:rsidRDefault="007A4B01" w:rsidP="007A4B01">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7A4B01" w:rsidRPr="007A4B01" w:rsidRDefault="007A4B01" w:rsidP="00265C62">
            <w:pPr>
              <w:spacing w:after="0" w:line="240" w:lineRule="auto"/>
              <w:jc w:val="center"/>
              <w:rPr>
                <w:rFonts w:ascii="Liberation Serif" w:eastAsia="Times New Roman" w:hAnsi="Liberation Serif" w:cs="Calibri"/>
                <w:bCs/>
                <w:sz w:val="24"/>
                <w:szCs w:val="24"/>
                <w:lang w:eastAsia="ru-RU"/>
              </w:rPr>
            </w:pPr>
            <w:r w:rsidRPr="007A4B01">
              <w:rPr>
                <w:rFonts w:ascii="Liberation Serif" w:eastAsia="Times New Roman" w:hAnsi="Liberation Serif" w:cs="Calibri"/>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7A4B01" w:rsidRPr="007A4B01" w:rsidRDefault="007A4B01" w:rsidP="007A4B01">
            <w:pPr>
              <w:spacing w:after="0" w:line="240" w:lineRule="auto"/>
              <w:jc w:val="center"/>
              <w:rPr>
                <w:rFonts w:ascii="Liberation Serif" w:eastAsia="Times New Roman" w:hAnsi="Liberation Serif" w:cs="Calibri"/>
                <w:bCs/>
                <w:sz w:val="24"/>
                <w:szCs w:val="24"/>
                <w:lang w:eastAsia="ru-RU"/>
              </w:rPr>
            </w:pPr>
            <w:r w:rsidRPr="007A4B01">
              <w:rPr>
                <w:rFonts w:ascii="Liberation Serif" w:eastAsia="Times New Roman" w:hAnsi="Liberation Serif" w:cs="Calibri"/>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tcPr>
          <w:p w:rsidR="007A4B01" w:rsidRPr="007A4B01" w:rsidRDefault="007A4B01" w:rsidP="007A4B01">
            <w:pPr>
              <w:spacing w:after="0" w:line="240" w:lineRule="auto"/>
              <w:jc w:val="center"/>
              <w:rPr>
                <w:rFonts w:ascii="Liberation Serif" w:eastAsia="Times New Roman" w:hAnsi="Liberation Serif" w:cs="Calibri"/>
                <w:bCs/>
                <w:sz w:val="24"/>
                <w:szCs w:val="24"/>
                <w:lang w:eastAsia="ru-RU"/>
              </w:rPr>
            </w:pPr>
            <w:r w:rsidRPr="007A4B01">
              <w:rPr>
                <w:rFonts w:ascii="Liberation Serif" w:eastAsia="Times New Roman" w:hAnsi="Liberation Serif" w:cs="Calibri"/>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tcPr>
          <w:p w:rsidR="007A4B01" w:rsidRPr="001E17BF" w:rsidRDefault="007A4B01" w:rsidP="00265C62">
            <w:pPr>
              <w:spacing w:after="0" w:line="240" w:lineRule="auto"/>
              <w:rPr>
                <w:rFonts w:ascii="Liberation Serif" w:eastAsia="Times New Roman" w:hAnsi="Liberation Serif" w:cs="Calibri"/>
                <w:sz w:val="24"/>
                <w:szCs w:val="24"/>
                <w:lang w:eastAsia="ru-RU"/>
              </w:rPr>
            </w:pPr>
          </w:p>
        </w:tc>
      </w:tr>
      <w:tr w:rsidR="000D2516"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0D2516" w:rsidRPr="00265C62" w:rsidRDefault="000D2516" w:rsidP="007A4B01">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0D2516" w:rsidRPr="00265C62" w:rsidTr="007A4B01">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D2516" w:rsidRPr="007A4B01" w:rsidRDefault="000D2516" w:rsidP="00777F05">
            <w:pPr>
              <w:spacing w:after="0" w:line="240" w:lineRule="auto"/>
              <w:rPr>
                <w:rFonts w:ascii="Liberation Serif" w:eastAsia="Times New Roman" w:hAnsi="Liberation Serif" w:cs="Calibri"/>
                <w:color w:val="000000"/>
                <w:sz w:val="24"/>
                <w:szCs w:val="24"/>
                <w:lang w:eastAsia="ru-RU"/>
              </w:rPr>
            </w:pPr>
          </w:p>
        </w:tc>
        <w:tc>
          <w:tcPr>
            <w:tcW w:w="3794" w:type="dxa"/>
            <w:tcBorders>
              <w:top w:val="nil"/>
              <w:left w:val="single" w:sz="4" w:space="0" w:color="auto"/>
              <w:bottom w:val="single" w:sz="4" w:space="0" w:color="auto"/>
              <w:right w:val="single" w:sz="4" w:space="0" w:color="auto"/>
            </w:tcBorders>
            <w:shd w:val="clear" w:color="auto" w:fill="auto"/>
            <w:vAlign w:val="center"/>
          </w:tcPr>
          <w:p w:rsidR="000D2516" w:rsidRPr="007A4B01" w:rsidRDefault="000D2516" w:rsidP="00777F05">
            <w:pPr>
              <w:spacing w:after="0" w:line="240" w:lineRule="auto"/>
              <w:rPr>
                <w:rFonts w:ascii="Liberation Serif" w:eastAsia="Times New Roman" w:hAnsi="Liberation Serif" w:cs="Calibri"/>
                <w:color w:val="000000"/>
                <w:sz w:val="24"/>
                <w:szCs w:val="24"/>
                <w:lang w:eastAsia="ru-RU"/>
              </w:rPr>
            </w:pPr>
            <w:r w:rsidRPr="007A4B01">
              <w:rPr>
                <w:rFonts w:ascii="Liberation Serif" w:eastAsia="Times New Roman" w:hAnsi="Liberation Serif" w:cs="Calibri"/>
                <w:color w:val="000000"/>
                <w:sz w:val="24"/>
                <w:szCs w:val="24"/>
                <w:lang w:eastAsia="ru-RU"/>
              </w:rPr>
              <w:t>Разработка и издание справочных материалов для мигрантов, находящихся на территории Шалинского городского округа</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7A4B01"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7A4B01" w:rsidRPr="00265C62" w:rsidRDefault="007A4B01" w:rsidP="007A4B01">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7A4B01" w:rsidRPr="007A4B01" w:rsidRDefault="007A4B01" w:rsidP="00265C62">
            <w:pPr>
              <w:spacing w:after="0" w:line="240" w:lineRule="auto"/>
              <w:jc w:val="center"/>
              <w:rPr>
                <w:rFonts w:ascii="Liberation Serif" w:eastAsia="Times New Roman" w:hAnsi="Liberation Serif" w:cs="Calibri"/>
                <w:bCs/>
                <w:sz w:val="24"/>
                <w:szCs w:val="24"/>
                <w:lang w:eastAsia="ru-RU"/>
              </w:rPr>
            </w:pPr>
            <w:r w:rsidRPr="007A4B01">
              <w:rPr>
                <w:rFonts w:ascii="Liberation Serif" w:eastAsia="Times New Roman" w:hAnsi="Liberation Serif" w:cs="Calibri"/>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7A4B01" w:rsidRPr="007A4B01" w:rsidRDefault="007A4B01" w:rsidP="007A4B01">
            <w:pPr>
              <w:spacing w:after="0" w:line="240" w:lineRule="auto"/>
              <w:jc w:val="center"/>
              <w:rPr>
                <w:rFonts w:ascii="Liberation Serif" w:eastAsia="Times New Roman" w:hAnsi="Liberation Serif" w:cs="Calibri"/>
                <w:bCs/>
                <w:sz w:val="24"/>
                <w:szCs w:val="24"/>
                <w:lang w:eastAsia="ru-RU"/>
              </w:rPr>
            </w:pPr>
            <w:r w:rsidRPr="007A4B01">
              <w:rPr>
                <w:rFonts w:ascii="Liberation Serif" w:eastAsia="Times New Roman" w:hAnsi="Liberation Serif" w:cs="Calibri"/>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tcPr>
          <w:p w:rsidR="007A4B01" w:rsidRPr="007A4B01" w:rsidRDefault="007A4B01" w:rsidP="007A4B01">
            <w:pPr>
              <w:spacing w:after="0" w:line="240" w:lineRule="auto"/>
              <w:jc w:val="center"/>
              <w:rPr>
                <w:rFonts w:ascii="Liberation Serif" w:eastAsia="Times New Roman" w:hAnsi="Liberation Serif" w:cs="Calibri"/>
                <w:bCs/>
                <w:sz w:val="24"/>
                <w:szCs w:val="24"/>
                <w:lang w:eastAsia="ru-RU"/>
              </w:rPr>
            </w:pPr>
            <w:r w:rsidRPr="007A4B01">
              <w:rPr>
                <w:rFonts w:ascii="Liberation Serif" w:eastAsia="Times New Roman" w:hAnsi="Liberation Serif" w:cs="Calibri"/>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tcPr>
          <w:p w:rsidR="007A4B01" w:rsidRPr="001E17BF" w:rsidRDefault="007A4B01" w:rsidP="00265C62">
            <w:pPr>
              <w:spacing w:after="0" w:line="240" w:lineRule="auto"/>
              <w:rPr>
                <w:rFonts w:ascii="Liberation Serif" w:eastAsia="Times New Roman" w:hAnsi="Liberation Serif" w:cs="Calibri"/>
                <w:sz w:val="24"/>
                <w:szCs w:val="24"/>
                <w:lang w:eastAsia="ru-RU"/>
              </w:rPr>
            </w:pPr>
          </w:p>
        </w:tc>
      </w:tr>
      <w:tr w:rsidR="000D2516"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0D2516" w:rsidRPr="00265C62" w:rsidRDefault="000D2516" w:rsidP="007A4B01">
            <w:pPr>
              <w:spacing w:after="0" w:line="240" w:lineRule="auto"/>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 xml:space="preserve">                 </w:t>
            </w:r>
            <w:r w:rsidRPr="00265C62">
              <w:rPr>
                <w:rFonts w:ascii="Liberation Serif" w:eastAsia="Times New Roman" w:hAnsi="Liberation Serif" w:cs="Calibri"/>
                <w:color w:val="000000"/>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240"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5,0</w:t>
            </w:r>
          </w:p>
        </w:tc>
        <w:tc>
          <w:tcPr>
            <w:tcW w:w="1461" w:type="dxa"/>
            <w:tcBorders>
              <w:top w:val="nil"/>
              <w:left w:val="nil"/>
              <w:bottom w:val="single" w:sz="4" w:space="0" w:color="auto"/>
              <w:right w:val="single" w:sz="4" w:space="0" w:color="auto"/>
            </w:tcBorders>
            <w:shd w:val="clear" w:color="auto" w:fill="auto"/>
            <w:vAlign w:val="center"/>
          </w:tcPr>
          <w:p w:rsidR="000D2516" w:rsidRPr="00CD4C44" w:rsidRDefault="000D2516" w:rsidP="002E23C2">
            <w:pPr>
              <w:spacing w:after="0" w:line="240" w:lineRule="auto"/>
              <w:jc w:val="center"/>
              <w:rPr>
                <w:rFonts w:ascii="Liberation Serif" w:eastAsia="Times New Roman" w:hAnsi="Liberation Serif" w:cs="Calibri"/>
                <w:bCs/>
                <w:sz w:val="24"/>
                <w:szCs w:val="24"/>
                <w:lang w:eastAsia="ru-RU"/>
              </w:rPr>
            </w:pPr>
            <w:r>
              <w:rPr>
                <w:rFonts w:ascii="Liberation Serif" w:eastAsia="Times New Roman" w:hAnsi="Liberation Serif" w:cs="Calibri"/>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0D2516" w:rsidRPr="00265C62" w:rsidTr="007A4B01">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0D2516" w:rsidRPr="007A4B01" w:rsidRDefault="000D2516" w:rsidP="00777F05">
            <w:pPr>
              <w:spacing w:after="0" w:line="240" w:lineRule="auto"/>
              <w:rPr>
                <w:rFonts w:ascii="Liberation Serif" w:eastAsia="Times New Roman" w:hAnsi="Liberation Serif" w:cs="Calibri"/>
                <w:color w:val="000000"/>
                <w:sz w:val="24"/>
                <w:szCs w:val="24"/>
                <w:lang w:eastAsia="ru-RU"/>
              </w:rPr>
            </w:pPr>
          </w:p>
        </w:tc>
        <w:tc>
          <w:tcPr>
            <w:tcW w:w="3794" w:type="dxa"/>
            <w:tcBorders>
              <w:top w:val="nil"/>
              <w:left w:val="single" w:sz="4" w:space="0" w:color="auto"/>
              <w:bottom w:val="single" w:sz="4" w:space="0" w:color="auto"/>
              <w:right w:val="single" w:sz="4" w:space="0" w:color="auto"/>
            </w:tcBorders>
            <w:shd w:val="clear" w:color="auto" w:fill="auto"/>
            <w:vAlign w:val="center"/>
          </w:tcPr>
          <w:p w:rsidR="000D2516" w:rsidRPr="007A4B01" w:rsidRDefault="000D2516" w:rsidP="00777F05">
            <w:pPr>
              <w:spacing w:after="0" w:line="240" w:lineRule="auto"/>
              <w:rPr>
                <w:rFonts w:ascii="Liberation Serif" w:eastAsia="Times New Roman" w:hAnsi="Liberation Serif" w:cs="Calibri"/>
                <w:b/>
                <w:color w:val="000000"/>
                <w:sz w:val="24"/>
                <w:szCs w:val="24"/>
                <w:lang w:eastAsia="ru-RU"/>
              </w:rPr>
            </w:pPr>
            <w:r w:rsidRPr="007A4B01">
              <w:rPr>
                <w:rFonts w:ascii="Liberation Serif" w:eastAsia="Times New Roman" w:hAnsi="Liberation Serif" w:cs="Calibri"/>
                <w:b/>
                <w:color w:val="000000"/>
                <w:sz w:val="24"/>
                <w:szCs w:val="24"/>
                <w:lang w:eastAsia="ru-RU"/>
              </w:rPr>
              <w:t>Организация мероприятий по обеспечению национального согласия, гармонизации межнациональных отношений, всего</w:t>
            </w:r>
          </w:p>
        </w:tc>
        <w:tc>
          <w:tcPr>
            <w:tcW w:w="1605" w:type="dxa"/>
            <w:tcBorders>
              <w:top w:val="nil"/>
              <w:left w:val="nil"/>
              <w:bottom w:val="single" w:sz="4" w:space="0" w:color="auto"/>
              <w:right w:val="single" w:sz="4" w:space="0" w:color="auto"/>
            </w:tcBorders>
            <w:shd w:val="clear" w:color="auto" w:fill="auto"/>
            <w:vAlign w:val="center"/>
          </w:tcPr>
          <w:p w:rsidR="000D2516" w:rsidRPr="00777F05" w:rsidRDefault="000D2516"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w:t>
            </w:r>
            <w:r w:rsidRPr="00777F05">
              <w:rPr>
                <w:rFonts w:ascii="Liberation Serif" w:eastAsia="Times New Roman" w:hAnsi="Liberation Serif" w:cs="Calibri"/>
                <w:b/>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0D2516" w:rsidRPr="00777F05" w:rsidRDefault="000D2516"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461" w:type="dxa"/>
            <w:tcBorders>
              <w:top w:val="nil"/>
              <w:left w:val="nil"/>
              <w:bottom w:val="single" w:sz="4" w:space="0" w:color="auto"/>
              <w:right w:val="single" w:sz="4" w:space="0" w:color="auto"/>
            </w:tcBorders>
            <w:shd w:val="clear" w:color="auto" w:fill="auto"/>
            <w:vAlign w:val="center"/>
          </w:tcPr>
          <w:p w:rsidR="000D2516" w:rsidRPr="00777F05" w:rsidRDefault="000D2516"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7A4B01"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7A4B01" w:rsidRPr="007A4B01" w:rsidRDefault="007A4B01" w:rsidP="007A4B01">
            <w:pPr>
              <w:spacing w:after="0" w:line="240" w:lineRule="auto"/>
              <w:rPr>
                <w:rFonts w:ascii="Liberation Serif" w:eastAsia="Times New Roman" w:hAnsi="Liberation Serif" w:cs="Calibri"/>
                <w:b/>
                <w:color w:val="000000"/>
                <w:sz w:val="24"/>
                <w:szCs w:val="24"/>
                <w:lang w:eastAsia="ru-RU"/>
              </w:rPr>
            </w:pPr>
            <w:r w:rsidRPr="007A4B01">
              <w:rPr>
                <w:rFonts w:ascii="Liberation Serif" w:eastAsia="Times New Roman" w:hAnsi="Liberation Serif" w:cs="Calibri"/>
                <w:b/>
                <w:color w:val="000000"/>
                <w:sz w:val="24"/>
                <w:szCs w:val="24"/>
                <w:lang w:eastAsia="ru-RU"/>
              </w:rPr>
              <w:t xml:space="preserve">                 областной бюджет</w:t>
            </w:r>
          </w:p>
        </w:tc>
        <w:tc>
          <w:tcPr>
            <w:tcW w:w="1605" w:type="dxa"/>
            <w:tcBorders>
              <w:top w:val="nil"/>
              <w:left w:val="nil"/>
              <w:bottom w:val="single" w:sz="4" w:space="0" w:color="auto"/>
              <w:right w:val="single" w:sz="4" w:space="0" w:color="auto"/>
            </w:tcBorders>
            <w:shd w:val="clear" w:color="auto" w:fill="auto"/>
            <w:vAlign w:val="center"/>
          </w:tcPr>
          <w:p w:rsidR="007A4B01" w:rsidRPr="00777F05" w:rsidRDefault="007A4B01"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7A4B01" w:rsidRPr="00777F05" w:rsidRDefault="007A4B01" w:rsidP="007A4B01">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461" w:type="dxa"/>
            <w:tcBorders>
              <w:top w:val="nil"/>
              <w:left w:val="nil"/>
              <w:bottom w:val="single" w:sz="4" w:space="0" w:color="auto"/>
              <w:right w:val="single" w:sz="4" w:space="0" w:color="auto"/>
            </w:tcBorders>
            <w:shd w:val="clear" w:color="auto" w:fill="auto"/>
            <w:vAlign w:val="center"/>
          </w:tcPr>
          <w:p w:rsidR="007A4B01" w:rsidRPr="00777F05" w:rsidRDefault="007A4B01" w:rsidP="007A4B01">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0</w:t>
            </w:r>
          </w:p>
        </w:tc>
        <w:tc>
          <w:tcPr>
            <w:tcW w:w="1539" w:type="dxa"/>
            <w:tcBorders>
              <w:top w:val="nil"/>
              <w:left w:val="nil"/>
              <w:bottom w:val="single" w:sz="4" w:space="0" w:color="auto"/>
              <w:right w:val="single" w:sz="4" w:space="0" w:color="auto"/>
            </w:tcBorders>
            <w:shd w:val="clear" w:color="auto" w:fill="auto"/>
            <w:vAlign w:val="center"/>
          </w:tcPr>
          <w:p w:rsidR="007A4B01" w:rsidRPr="001E17BF" w:rsidRDefault="007A4B01" w:rsidP="00265C62">
            <w:pPr>
              <w:spacing w:after="0" w:line="240" w:lineRule="auto"/>
              <w:rPr>
                <w:rFonts w:ascii="Liberation Serif" w:eastAsia="Times New Roman" w:hAnsi="Liberation Serif" w:cs="Calibri"/>
                <w:sz w:val="24"/>
                <w:szCs w:val="24"/>
                <w:lang w:eastAsia="ru-RU"/>
              </w:rPr>
            </w:pPr>
          </w:p>
        </w:tc>
      </w:tr>
      <w:tr w:rsidR="000D2516" w:rsidRPr="00265C62" w:rsidTr="00777F05">
        <w:trPr>
          <w:trHeight w:val="300"/>
        </w:trPr>
        <w:tc>
          <w:tcPr>
            <w:tcW w:w="4802" w:type="dxa"/>
            <w:gridSpan w:val="3"/>
            <w:tcBorders>
              <w:top w:val="nil"/>
              <w:left w:val="single" w:sz="4" w:space="0" w:color="auto"/>
              <w:bottom w:val="single" w:sz="4" w:space="0" w:color="auto"/>
              <w:right w:val="single" w:sz="4" w:space="0" w:color="auto"/>
            </w:tcBorders>
            <w:shd w:val="clear" w:color="auto" w:fill="auto"/>
            <w:vAlign w:val="center"/>
          </w:tcPr>
          <w:p w:rsidR="000D2516" w:rsidRPr="007A4B01" w:rsidRDefault="000D2516" w:rsidP="007A4B01">
            <w:pPr>
              <w:spacing w:after="0" w:line="240" w:lineRule="auto"/>
              <w:rPr>
                <w:rFonts w:ascii="Liberation Serif" w:eastAsia="Times New Roman" w:hAnsi="Liberation Serif" w:cs="Calibri"/>
                <w:b/>
                <w:color w:val="000000"/>
                <w:sz w:val="24"/>
                <w:szCs w:val="24"/>
                <w:lang w:eastAsia="ru-RU"/>
              </w:rPr>
            </w:pPr>
            <w:r w:rsidRPr="007A4B01">
              <w:rPr>
                <w:rFonts w:ascii="Liberation Serif" w:eastAsia="Times New Roman" w:hAnsi="Liberation Serif" w:cs="Calibri"/>
                <w:b/>
                <w:color w:val="000000"/>
                <w:sz w:val="24"/>
                <w:szCs w:val="24"/>
                <w:lang w:eastAsia="ru-RU"/>
              </w:rPr>
              <w:t xml:space="preserve">                 местный бюджет</w:t>
            </w:r>
          </w:p>
        </w:tc>
        <w:tc>
          <w:tcPr>
            <w:tcW w:w="1605" w:type="dxa"/>
            <w:tcBorders>
              <w:top w:val="nil"/>
              <w:left w:val="nil"/>
              <w:bottom w:val="single" w:sz="4" w:space="0" w:color="auto"/>
              <w:right w:val="single" w:sz="4" w:space="0" w:color="auto"/>
            </w:tcBorders>
            <w:shd w:val="clear" w:color="auto" w:fill="auto"/>
            <w:vAlign w:val="center"/>
          </w:tcPr>
          <w:p w:rsidR="000D2516" w:rsidRPr="00777F05" w:rsidRDefault="000D2516"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w:t>
            </w:r>
            <w:r w:rsidRPr="00777F05">
              <w:rPr>
                <w:rFonts w:ascii="Liberation Serif" w:eastAsia="Times New Roman" w:hAnsi="Liberation Serif" w:cs="Calibri"/>
                <w:b/>
                <w:bCs/>
                <w:sz w:val="24"/>
                <w:szCs w:val="24"/>
                <w:lang w:eastAsia="ru-RU"/>
              </w:rPr>
              <w:t>,0</w:t>
            </w:r>
          </w:p>
        </w:tc>
        <w:tc>
          <w:tcPr>
            <w:tcW w:w="1240" w:type="dxa"/>
            <w:tcBorders>
              <w:top w:val="nil"/>
              <w:left w:val="nil"/>
              <w:bottom w:val="single" w:sz="4" w:space="0" w:color="auto"/>
              <w:right w:val="single" w:sz="4" w:space="0" w:color="auto"/>
            </w:tcBorders>
            <w:shd w:val="clear" w:color="auto" w:fill="auto"/>
            <w:vAlign w:val="center"/>
          </w:tcPr>
          <w:p w:rsidR="000D2516" w:rsidRPr="00777F05" w:rsidRDefault="000D2516"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461" w:type="dxa"/>
            <w:tcBorders>
              <w:top w:val="nil"/>
              <w:left w:val="nil"/>
              <w:bottom w:val="single" w:sz="4" w:space="0" w:color="auto"/>
              <w:right w:val="single" w:sz="4" w:space="0" w:color="auto"/>
            </w:tcBorders>
            <w:shd w:val="clear" w:color="auto" w:fill="auto"/>
            <w:vAlign w:val="center"/>
          </w:tcPr>
          <w:p w:rsidR="000D2516" w:rsidRPr="00777F05" w:rsidRDefault="000D2516" w:rsidP="002E23C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tcPr>
          <w:p w:rsidR="000D2516" w:rsidRPr="001E17BF" w:rsidRDefault="000D2516" w:rsidP="00265C62">
            <w:pPr>
              <w:spacing w:after="0" w:line="240" w:lineRule="auto"/>
              <w:rPr>
                <w:rFonts w:ascii="Liberation Serif" w:eastAsia="Times New Roman" w:hAnsi="Liberation Serif" w:cs="Calibri"/>
                <w:sz w:val="24"/>
                <w:szCs w:val="24"/>
                <w:lang w:eastAsia="ru-RU"/>
              </w:rPr>
            </w:pPr>
          </w:p>
        </w:tc>
      </w:tr>
      <w:tr w:rsidR="00777F05" w:rsidRPr="00265C62" w:rsidTr="00265C62">
        <w:trPr>
          <w:trHeight w:val="615"/>
        </w:trPr>
        <w:tc>
          <w:tcPr>
            <w:tcW w:w="106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УЧАСТИЕ В ПРЕДУПРЕЖДЕНИИ И ЛИКВИДАЦИИ ПОСЛЕДСТВИЙ ЧРЕЗВЫЧАЙНЫХ СИТУАЦИЙ В ГРАНИЦАХ ШАЛИНСКОГО ГОРОДСКОГО ОКРУГА</w:t>
            </w:r>
          </w:p>
        </w:tc>
      </w:tr>
      <w:tr w:rsidR="00777F05" w:rsidRPr="00265C62" w:rsidTr="00265C62">
        <w:trPr>
          <w:trHeight w:val="9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Создание резерва материально-технических ресурсов для ликвидации чрезвычайных ситуаций</w:t>
            </w:r>
          </w:p>
        </w:tc>
        <w:tc>
          <w:tcPr>
            <w:tcW w:w="1605" w:type="dxa"/>
            <w:tcBorders>
              <w:top w:val="nil"/>
              <w:left w:val="nil"/>
              <w:bottom w:val="single" w:sz="4" w:space="0" w:color="auto"/>
              <w:right w:val="single" w:sz="4" w:space="0" w:color="auto"/>
            </w:tcBorders>
            <w:shd w:val="clear" w:color="auto" w:fill="auto"/>
            <w:vAlign w:val="center"/>
            <w:hideMark/>
          </w:tcPr>
          <w:p w:rsidR="00777F05" w:rsidRPr="00265C62" w:rsidRDefault="007A1B78" w:rsidP="007A1B78">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48,9</w:t>
            </w:r>
          </w:p>
        </w:tc>
        <w:tc>
          <w:tcPr>
            <w:tcW w:w="1240" w:type="dxa"/>
            <w:tcBorders>
              <w:top w:val="nil"/>
              <w:left w:val="nil"/>
              <w:bottom w:val="single" w:sz="4" w:space="0" w:color="auto"/>
              <w:right w:val="single" w:sz="4" w:space="0" w:color="auto"/>
            </w:tcBorders>
            <w:shd w:val="clear" w:color="auto" w:fill="auto"/>
            <w:vAlign w:val="center"/>
            <w:hideMark/>
          </w:tcPr>
          <w:p w:rsidR="00777F05" w:rsidRPr="00265C62" w:rsidRDefault="007A1B78"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48,9</w:t>
            </w:r>
          </w:p>
        </w:tc>
        <w:tc>
          <w:tcPr>
            <w:tcW w:w="1461" w:type="dxa"/>
            <w:tcBorders>
              <w:top w:val="nil"/>
              <w:left w:val="nil"/>
              <w:bottom w:val="single" w:sz="4" w:space="0" w:color="auto"/>
              <w:right w:val="single" w:sz="4" w:space="0" w:color="auto"/>
            </w:tcBorders>
            <w:shd w:val="clear" w:color="auto" w:fill="auto"/>
            <w:vAlign w:val="center"/>
            <w:hideMark/>
          </w:tcPr>
          <w:p w:rsidR="00777F05" w:rsidRPr="00265C62" w:rsidRDefault="007A1B78"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77F05" w:rsidRPr="00265C62" w:rsidTr="00265C62">
        <w:trPr>
          <w:trHeight w:val="435"/>
        </w:trPr>
        <w:tc>
          <w:tcPr>
            <w:tcW w:w="959" w:type="dxa"/>
            <w:tcBorders>
              <w:top w:val="nil"/>
              <w:left w:val="single" w:sz="4" w:space="0" w:color="auto"/>
              <w:bottom w:val="single" w:sz="4" w:space="0" w:color="auto"/>
              <w:right w:val="nil"/>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539"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A1B78"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A1B78" w:rsidRPr="00265C62" w:rsidRDefault="007A1B78"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7A1B78" w:rsidRPr="00265C62" w:rsidRDefault="007A1B78"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местный бюджет</w:t>
            </w:r>
          </w:p>
        </w:tc>
        <w:tc>
          <w:tcPr>
            <w:tcW w:w="1605" w:type="dxa"/>
            <w:tcBorders>
              <w:top w:val="nil"/>
              <w:left w:val="nil"/>
              <w:bottom w:val="single" w:sz="4" w:space="0" w:color="auto"/>
              <w:right w:val="single" w:sz="4" w:space="0" w:color="auto"/>
            </w:tcBorders>
            <w:shd w:val="clear" w:color="auto" w:fill="auto"/>
            <w:vAlign w:val="center"/>
            <w:hideMark/>
          </w:tcPr>
          <w:p w:rsidR="007A1B78" w:rsidRPr="00265C62" w:rsidRDefault="007A1B78" w:rsidP="002E23C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48,9</w:t>
            </w:r>
          </w:p>
        </w:tc>
        <w:tc>
          <w:tcPr>
            <w:tcW w:w="1240" w:type="dxa"/>
            <w:tcBorders>
              <w:top w:val="nil"/>
              <w:left w:val="nil"/>
              <w:bottom w:val="single" w:sz="4" w:space="0" w:color="auto"/>
              <w:right w:val="single" w:sz="4" w:space="0" w:color="auto"/>
            </w:tcBorders>
            <w:shd w:val="clear" w:color="auto" w:fill="auto"/>
            <w:vAlign w:val="center"/>
            <w:hideMark/>
          </w:tcPr>
          <w:p w:rsidR="007A1B78" w:rsidRPr="00265C62" w:rsidRDefault="007A1B78" w:rsidP="002E23C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48,9</w:t>
            </w:r>
          </w:p>
        </w:tc>
        <w:tc>
          <w:tcPr>
            <w:tcW w:w="1461" w:type="dxa"/>
            <w:tcBorders>
              <w:top w:val="nil"/>
              <w:left w:val="nil"/>
              <w:bottom w:val="single" w:sz="4" w:space="0" w:color="auto"/>
              <w:right w:val="single" w:sz="4" w:space="0" w:color="auto"/>
            </w:tcBorders>
            <w:shd w:val="clear" w:color="auto" w:fill="auto"/>
            <w:vAlign w:val="center"/>
            <w:hideMark/>
          </w:tcPr>
          <w:p w:rsidR="007A1B78" w:rsidRPr="00265C62" w:rsidRDefault="007A1B78" w:rsidP="002E23C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7A1B78" w:rsidRPr="00265C62" w:rsidRDefault="007A1B78"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77F05" w:rsidRPr="00265C62" w:rsidTr="00265C62">
        <w:trPr>
          <w:trHeight w:val="15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77F05" w:rsidRPr="007A1B78" w:rsidRDefault="00777F05" w:rsidP="00265C62">
            <w:pPr>
              <w:spacing w:after="0" w:line="240" w:lineRule="auto"/>
              <w:rPr>
                <w:rFonts w:ascii="Liberation Serif" w:eastAsia="Times New Roman" w:hAnsi="Liberation Serif" w:cs="Calibri"/>
                <w:sz w:val="24"/>
                <w:szCs w:val="24"/>
                <w:lang w:eastAsia="ru-RU"/>
              </w:rPr>
            </w:pPr>
            <w:r w:rsidRPr="007A1B78">
              <w:rPr>
                <w:rFonts w:ascii="Liberation Serif" w:eastAsia="Times New Roman" w:hAnsi="Liberation Serif" w:cs="Calibri"/>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7A1B78" w:rsidRDefault="00777F05" w:rsidP="00265C62">
            <w:pPr>
              <w:spacing w:after="0" w:line="240" w:lineRule="auto"/>
              <w:rPr>
                <w:rFonts w:ascii="Liberation Serif" w:eastAsia="Times New Roman" w:hAnsi="Liberation Serif" w:cs="Calibri"/>
                <w:sz w:val="24"/>
                <w:szCs w:val="24"/>
                <w:lang w:eastAsia="ru-RU"/>
              </w:rPr>
            </w:pPr>
            <w:r w:rsidRPr="007A1B78">
              <w:rPr>
                <w:rFonts w:ascii="Liberation Serif" w:eastAsia="Times New Roman" w:hAnsi="Liberation Serif" w:cs="Calibri"/>
                <w:sz w:val="24"/>
                <w:szCs w:val="24"/>
                <w:lang w:eastAsia="ru-RU"/>
              </w:rPr>
              <w:t>Создание и развитие системы обеспечения вызова экстренных оперативных служб по единому номеру «112» на территории Шалинского городского округа</w:t>
            </w:r>
          </w:p>
        </w:tc>
        <w:tc>
          <w:tcPr>
            <w:tcW w:w="1605" w:type="dxa"/>
            <w:tcBorders>
              <w:top w:val="nil"/>
              <w:left w:val="nil"/>
              <w:bottom w:val="single" w:sz="4" w:space="0" w:color="auto"/>
              <w:right w:val="single" w:sz="4" w:space="0" w:color="auto"/>
            </w:tcBorders>
            <w:shd w:val="clear" w:color="auto" w:fill="auto"/>
            <w:vAlign w:val="center"/>
            <w:hideMark/>
          </w:tcPr>
          <w:p w:rsidR="00777F05" w:rsidRPr="007A1B78" w:rsidRDefault="007A1B78" w:rsidP="00265C62">
            <w:pPr>
              <w:spacing w:after="0" w:line="240" w:lineRule="auto"/>
              <w:jc w:val="center"/>
              <w:rPr>
                <w:rFonts w:ascii="Liberation Serif" w:eastAsia="Times New Roman" w:hAnsi="Liberation Serif" w:cs="Calibri"/>
                <w:sz w:val="24"/>
                <w:szCs w:val="24"/>
                <w:lang w:eastAsia="ru-RU"/>
              </w:rPr>
            </w:pPr>
            <w:r w:rsidRPr="007A1B78">
              <w:rPr>
                <w:rFonts w:ascii="Liberation Serif" w:eastAsia="Times New Roman" w:hAnsi="Liberation Serif" w:cs="Calibri"/>
                <w:sz w:val="24"/>
                <w:szCs w:val="24"/>
                <w:lang w:eastAsia="ru-RU"/>
              </w:rPr>
              <w:t>6951,7</w:t>
            </w:r>
          </w:p>
        </w:tc>
        <w:tc>
          <w:tcPr>
            <w:tcW w:w="1240" w:type="dxa"/>
            <w:tcBorders>
              <w:top w:val="nil"/>
              <w:left w:val="nil"/>
              <w:bottom w:val="single" w:sz="4" w:space="0" w:color="auto"/>
              <w:right w:val="single" w:sz="4" w:space="0" w:color="auto"/>
            </w:tcBorders>
            <w:shd w:val="clear" w:color="auto" w:fill="auto"/>
            <w:vAlign w:val="center"/>
            <w:hideMark/>
          </w:tcPr>
          <w:p w:rsidR="00777F05" w:rsidRPr="007A1B78" w:rsidRDefault="007A1B78" w:rsidP="009B7B48">
            <w:pPr>
              <w:spacing w:after="0" w:line="240" w:lineRule="auto"/>
              <w:jc w:val="center"/>
              <w:rPr>
                <w:rFonts w:ascii="Liberation Serif" w:eastAsia="Times New Roman" w:hAnsi="Liberation Serif" w:cs="Calibri"/>
                <w:sz w:val="24"/>
                <w:szCs w:val="24"/>
                <w:lang w:eastAsia="ru-RU"/>
              </w:rPr>
            </w:pPr>
            <w:r w:rsidRPr="007A1B78">
              <w:rPr>
                <w:rFonts w:ascii="Liberation Serif" w:eastAsia="Times New Roman" w:hAnsi="Liberation Serif" w:cs="Calibri"/>
                <w:sz w:val="24"/>
                <w:szCs w:val="24"/>
                <w:lang w:eastAsia="ru-RU"/>
              </w:rPr>
              <w:t>6925,24</w:t>
            </w:r>
          </w:p>
        </w:tc>
        <w:tc>
          <w:tcPr>
            <w:tcW w:w="1461" w:type="dxa"/>
            <w:tcBorders>
              <w:top w:val="nil"/>
              <w:left w:val="nil"/>
              <w:bottom w:val="single" w:sz="4" w:space="0" w:color="auto"/>
              <w:right w:val="single" w:sz="4" w:space="0" w:color="auto"/>
            </w:tcBorders>
            <w:shd w:val="clear" w:color="auto" w:fill="auto"/>
            <w:vAlign w:val="center"/>
            <w:hideMark/>
          </w:tcPr>
          <w:p w:rsidR="00777F05" w:rsidRPr="007A1B78" w:rsidRDefault="007A1B78" w:rsidP="00265C62">
            <w:pPr>
              <w:spacing w:after="0" w:line="240" w:lineRule="auto"/>
              <w:jc w:val="center"/>
              <w:rPr>
                <w:rFonts w:ascii="Liberation Serif" w:eastAsia="Times New Roman" w:hAnsi="Liberation Serif" w:cs="Calibri"/>
                <w:sz w:val="24"/>
                <w:szCs w:val="24"/>
                <w:lang w:eastAsia="ru-RU"/>
              </w:rPr>
            </w:pPr>
            <w:r w:rsidRPr="007A1B78">
              <w:rPr>
                <w:rFonts w:ascii="Liberation Serif" w:eastAsia="Times New Roman" w:hAnsi="Liberation Serif" w:cs="Calibri"/>
                <w:sz w:val="24"/>
                <w:szCs w:val="24"/>
                <w:lang w:eastAsia="ru-RU"/>
              </w:rPr>
              <w:t>99,6</w:t>
            </w:r>
          </w:p>
        </w:tc>
        <w:tc>
          <w:tcPr>
            <w:tcW w:w="1539" w:type="dxa"/>
            <w:tcBorders>
              <w:top w:val="nil"/>
              <w:left w:val="nil"/>
              <w:bottom w:val="single" w:sz="4" w:space="0" w:color="auto"/>
              <w:right w:val="single" w:sz="4" w:space="0" w:color="auto"/>
            </w:tcBorders>
            <w:shd w:val="clear" w:color="auto" w:fill="auto"/>
            <w:vAlign w:val="center"/>
            <w:hideMark/>
          </w:tcPr>
          <w:p w:rsidR="00777F05" w:rsidRPr="007A1B78" w:rsidRDefault="00777F05" w:rsidP="00265C62">
            <w:pPr>
              <w:spacing w:after="0" w:line="240" w:lineRule="auto"/>
              <w:rPr>
                <w:rFonts w:ascii="Liberation Serif" w:eastAsia="Times New Roman" w:hAnsi="Liberation Serif" w:cs="Calibri"/>
                <w:color w:val="FF0000"/>
                <w:sz w:val="24"/>
                <w:szCs w:val="24"/>
                <w:lang w:eastAsia="ru-RU"/>
              </w:rPr>
            </w:pPr>
            <w:r w:rsidRPr="007A1B78">
              <w:rPr>
                <w:rFonts w:ascii="Liberation Serif" w:eastAsia="Times New Roman" w:hAnsi="Liberation Serif" w:cs="Calibri"/>
                <w:color w:val="FF0000"/>
                <w:sz w:val="24"/>
                <w:szCs w:val="24"/>
                <w:lang w:eastAsia="ru-RU"/>
              </w:rPr>
              <w:t> </w:t>
            </w:r>
          </w:p>
        </w:tc>
      </w:tr>
      <w:tr w:rsidR="00777F05"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539"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A1B78"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A1B78" w:rsidRPr="00265C62" w:rsidRDefault="007A1B78"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                </w:t>
            </w:r>
          </w:p>
        </w:tc>
        <w:tc>
          <w:tcPr>
            <w:tcW w:w="3843" w:type="dxa"/>
            <w:gridSpan w:val="2"/>
            <w:tcBorders>
              <w:top w:val="nil"/>
              <w:left w:val="nil"/>
              <w:bottom w:val="single" w:sz="4" w:space="0" w:color="auto"/>
              <w:right w:val="single" w:sz="4" w:space="0" w:color="auto"/>
            </w:tcBorders>
            <w:shd w:val="clear" w:color="auto" w:fill="auto"/>
            <w:vAlign w:val="center"/>
            <w:hideMark/>
          </w:tcPr>
          <w:p w:rsidR="007A1B78" w:rsidRPr="00265C62" w:rsidRDefault="007A1B78"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7A1B78" w:rsidRPr="007A1B78" w:rsidRDefault="007A1B78" w:rsidP="002E23C2">
            <w:pPr>
              <w:spacing w:after="0" w:line="240" w:lineRule="auto"/>
              <w:jc w:val="center"/>
              <w:rPr>
                <w:rFonts w:ascii="Liberation Serif" w:eastAsia="Times New Roman" w:hAnsi="Liberation Serif" w:cs="Calibri"/>
                <w:sz w:val="24"/>
                <w:szCs w:val="24"/>
                <w:lang w:eastAsia="ru-RU"/>
              </w:rPr>
            </w:pPr>
            <w:r w:rsidRPr="007A1B78">
              <w:rPr>
                <w:rFonts w:ascii="Liberation Serif" w:eastAsia="Times New Roman" w:hAnsi="Liberation Serif" w:cs="Calibri"/>
                <w:sz w:val="24"/>
                <w:szCs w:val="24"/>
                <w:lang w:eastAsia="ru-RU"/>
              </w:rPr>
              <w:t>6951,7</w:t>
            </w:r>
          </w:p>
        </w:tc>
        <w:tc>
          <w:tcPr>
            <w:tcW w:w="1240" w:type="dxa"/>
            <w:tcBorders>
              <w:top w:val="nil"/>
              <w:left w:val="nil"/>
              <w:bottom w:val="single" w:sz="4" w:space="0" w:color="auto"/>
              <w:right w:val="single" w:sz="4" w:space="0" w:color="auto"/>
            </w:tcBorders>
            <w:shd w:val="clear" w:color="auto" w:fill="auto"/>
            <w:vAlign w:val="center"/>
            <w:hideMark/>
          </w:tcPr>
          <w:p w:rsidR="007A1B78" w:rsidRPr="007A1B78" w:rsidRDefault="007A1B78" w:rsidP="002E23C2">
            <w:pPr>
              <w:spacing w:after="0" w:line="240" w:lineRule="auto"/>
              <w:jc w:val="center"/>
              <w:rPr>
                <w:rFonts w:ascii="Liberation Serif" w:eastAsia="Times New Roman" w:hAnsi="Liberation Serif" w:cs="Calibri"/>
                <w:sz w:val="24"/>
                <w:szCs w:val="24"/>
                <w:lang w:eastAsia="ru-RU"/>
              </w:rPr>
            </w:pPr>
            <w:r w:rsidRPr="007A1B78">
              <w:rPr>
                <w:rFonts w:ascii="Liberation Serif" w:eastAsia="Times New Roman" w:hAnsi="Liberation Serif" w:cs="Calibri"/>
                <w:sz w:val="24"/>
                <w:szCs w:val="24"/>
                <w:lang w:eastAsia="ru-RU"/>
              </w:rPr>
              <w:t>6925,24</w:t>
            </w:r>
          </w:p>
        </w:tc>
        <w:tc>
          <w:tcPr>
            <w:tcW w:w="1461" w:type="dxa"/>
            <w:tcBorders>
              <w:top w:val="nil"/>
              <w:left w:val="nil"/>
              <w:bottom w:val="single" w:sz="4" w:space="0" w:color="auto"/>
              <w:right w:val="single" w:sz="4" w:space="0" w:color="auto"/>
            </w:tcBorders>
            <w:shd w:val="clear" w:color="auto" w:fill="auto"/>
            <w:vAlign w:val="center"/>
            <w:hideMark/>
          </w:tcPr>
          <w:p w:rsidR="007A1B78" w:rsidRPr="007A1B78" w:rsidRDefault="007A1B78" w:rsidP="002E23C2">
            <w:pPr>
              <w:spacing w:after="0" w:line="240" w:lineRule="auto"/>
              <w:jc w:val="center"/>
              <w:rPr>
                <w:rFonts w:ascii="Liberation Serif" w:eastAsia="Times New Roman" w:hAnsi="Liberation Serif" w:cs="Calibri"/>
                <w:sz w:val="24"/>
                <w:szCs w:val="24"/>
                <w:lang w:eastAsia="ru-RU"/>
              </w:rPr>
            </w:pPr>
            <w:r w:rsidRPr="007A1B78">
              <w:rPr>
                <w:rFonts w:ascii="Liberation Serif" w:eastAsia="Times New Roman" w:hAnsi="Liberation Serif" w:cs="Calibri"/>
                <w:sz w:val="24"/>
                <w:szCs w:val="24"/>
                <w:lang w:eastAsia="ru-RU"/>
              </w:rPr>
              <w:t>99,6</w:t>
            </w:r>
          </w:p>
        </w:tc>
        <w:tc>
          <w:tcPr>
            <w:tcW w:w="1539" w:type="dxa"/>
            <w:tcBorders>
              <w:top w:val="nil"/>
              <w:left w:val="nil"/>
              <w:bottom w:val="single" w:sz="4" w:space="0" w:color="auto"/>
              <w:right w:val="single" w:sz="4" w:space="0" w:color="auto"/>
            </w:tcBorders>
            <w:shd w:val="clear" w:color="auto" w:fill="auto"/>
            <w:vAlign w:val="center"/>
            <w:hideMark/>
          </w:tcPr>
          <w:p w:rsidR="007A1B78" w:rsidRPr="00265C62" w:rsidRDefault="007A1B78"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77F05" w:rsidRPr="00265C62" w:rsidTr="00265C62">
        <w:trPr>
          <w:trHeight w:val="6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Проведение </w:t>
            </w:r>
            <w:proofErr w:type="spellStart"/>
            <w:r w:rsidRPr="00265C62">
              <w:rPr>
                <w:rFonts w:ascii="Liberation Serif" w:eastAsia="Times New Roman" w:hAnsi="Liberation Serif" w:cs="Calibri"/>
                <w:color w:val="000000"/>
                <w:sz w:val="24"/>
                <w:szCs w:val="24"/>
                <w:lang w:eastAsia="ru-RU"/>
              </w:rPr>
              <w:t>противопаводковых</w:t>
            </w:r>
            <w:proofErr w:type="spellEnd"/>
            <w:r w:rsidRPr="00265C62">
              <w:rPr>
                <w:rFonts w:ascii="Liberation Serif" w:eastAsia="Times New Roman" w:hAnsi="Liberation Serif" w:cs="Calibri"/>
                <w:color w:val="000000"/>
                <w:sz w:val="24"/>
                <w:szCs w:val="24"/>
                <w:lang w:eastAsia="ru-RU"/>
              </w:rPr>
              <w:t xml:space="preserve"> мероприятий</w:t>
            </w:r>
          </w:p>
        </w:tc>
        <w:tc>
          <w:tcPr>
            <w:tcW w:w="1605" w:type="dxa"/>
            <w:tcBorders>
              <w:top w:val="nil"/>
              <w:left w:val="nil"/>
              <w:bottom w:val="single" w:sz="4" w:space="0" w:color="auto"/>
              <w:right w:val="single" w:sz="4" w:space="0" w:color="auto"/>
            </w:tcBorders>
            <w:shd w:val="clear" w:color="auto" w:fill="auto"/>
            <w:vAlign w:val="center"/>
            <w:hideMark/>
          </w:tcPr>
          <w:p w:rsidR="00777F05" w:rsidRPr="00265C62" w:rsidRDefault="007A1B78"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114,7</w:t>
            </w:r>
          </w:p>
        </w:tc>
        <w:tc>
          <w:tcPr>
            <w:tcW w:w="1240"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D65198">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11</w:t>
            </w:r>
            <w:r>
              <w:rPr>
                <w:rFonts w:ascii="Liberation Serif" w:eastAsia="Times New Roman" w:hAnsi="Liberation Serif" w:cs="Calibri"/>
                <w:color w:val="000000"/>
                <w:sz w:val="24"/>
                <w:szCs w:val="24"/>
                <w:lang w:eastAsia="ru-RU"/>
              </w:rPr>
              <w:t>4</w:t>
            </w:r>
            <w:r w:rsidRPr="00265C62">
              <w:rPr>
                <w:rFonts w:ascii="Liberation Serif" w:eastAsia="Times New Roman" w:hAnsi="Liberation Serif" w:cs="Calibri"/>
                <w:color w:val="000000"/>
                <w:sz w:val="24"/>
                <w:szCs w:val="24"/>
                <w:lang w:eastAsia="ru-RU"/>
              </w:rPr>
              <w:t>,</w:t>
            </w:r>
            <w:r>
              <w:rPr>
                <w:rFonts w:ascii="Liberation Serif" w:eastAsia="Times New Roman" w:hAnsi="Liberation Serif" w:cs="Calibri"/>
                <w:color w:val="000000"/>
                <w:sz w:val="24"/>
                <w:szCs w:val="24"/>
                <w:lang w:eastAsia="ru-RU"/>
              </w:rPr>
              <w:t>7</w:t>
            </w:r>
          </w:p>
        </w:tc>
        <w:tc>
          <w:tcPr>
            <w:tcW w:w="1461" w:type="dxa"/>
            <w:tcBorders>
              <w:top w:val="nil"/>
              <w:left w:val="nil"/>
              <w:bottom w:val="single" w:sz="4" w:space="0" w:color="auto"/>
              <w:right w:val="single" w:sz="4" w:space="0" w:color="auto"/>
            </w:tcBorders>
            <w:shd w:val="clear" w:color="auto" w:fill="auto"/>
            <w:vAlign w:val="center"/>
            <w:hideMark/>
          </w:tcPr>
          <w:p w:rsidR="00777F05" w:rsidRPr="00265C62" w:rsidRDefault="007A1B78" w:rsidP="00265C6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77F05"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0,00</w:t>
            </w:r>
          </w:p>
        </w:tc>
        <w:tc>
          <w:tcPr>
            <w:tcW w:w="1539"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A1B78"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A1B78" w:rsidRPr="00265C62" w:rsidRDefault="007A1B78"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A1B78" w:rsidRPr="00265C62" w:rsidRDefault="007A1B78"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7A1B78" w:rsidRPr="00265C62" w:rsidRDefault="007A1B78" w:rsidP="002E23C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114,7</w:t>
            </w:r>
          </w:p>
        </w:tc>
        <w:tc>
          <w:tcPr>
            <w:tcW w:w="1240" w:type="dxa"/>
            <w:tcBorders>
              <w:top w:val="nil"/>
              <w:left w:val="nil"/>
              <w:bottom w:val="single" w:sz="4" w:space="0" w:color="auto"/>
              <w:right w:val="single" w:sz="4" w:space="0" w:color="auto"/>
            </w:tcBorders>
            <w:shd w:val="clear" w:color="auto" w:fill="auto"/>
            <w:vAlign w:val="center"/>
            <w:hideMark/>
          </w:tcPr>
          <w:p w:rsidR="007A1B78" w:rsidRPr="00265C62" w:rsidRDefault="007A1B78" w:rsidP="002E23C2">
            <w:pPr>
              <w:spacing w:after="0" w:line="240" w:lineRule="auto"/>
              <w:jc w:val="center"/>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11</w:t>
            </w:r>
            <w:r>
              <w:rPr>
                <w:rFonts w:ascii="Liberation Serif" w:eastAsia="Times New Roman" w:hAnsi="Liberation Serif" w:cs="Calibri"/>
                <w:color w:val="000000"/>
                <w:sz w:val="24"/>
                <w:szCs w:val="24"/>
                <w:lang w:eastAsia="ru-RU"/>
              </w:rPr>
              <w:t>4</w:t>
            </w:r>
            <w:r w:rsidRPr="00265C62">
              <w:rPr>
                <w:rFonts w:ascii="Liberation Serif" w:eastAsia="Times New Roman" w:hAnsi="Liberation Serif" w:cs="Calibri"/>
                <w:color w:val="000000"/>
                <w:sz w:val="24"/>
                <w:szCs w:val="24"/>
                <w:lang w:eastAsia="ru-RU"/>
              </w:rPr>
              <w:t>,</w:t>
            </w:r>
            <w:r>
              <w:rPr>
                <w:rFonts w:ascii="Liberation Serif" w:eastAsia="Times New Roman" w:hAnsi="Liberation Serif" w:cs="Calibri"/>
                <w:color w:val="000000"/>
                <w:sz w:val="24"/>
                <w:szCs w:val="24"/>
                <w:lang w:eastAsia="ru-RU"/>
              </w:rPr>
              <w:t>7</w:t>
            </w:r>
          </w:p>
        </w:tc>
        <w:tc>
          <w:tcPr>
            <w:tcW w:w="1461" w:type="dxa"/>
            <w:tcBorders>
              <w:top w:val="nil"/>
              <w:left w:val="nil"/>
              <w:bottom w:val="single" w:sz="4" w:space="0" w:color="auto"/>
              <w:right w:val="single" w:sz="4" w:space="0" w:color="auto"/>
            </w:tcBorders>
            <w:shd w:val="clear" w:color="auto" w:fill="auto"/>
            <w:vAlign w:val="center"/>
            <w:hideMark/>
          </w:tcPr>
          <w:p w:rsidR="007A1B78" w:rsidRPr="00265C62" w:rsidRDefault="007A1B78" w:rsidP="002E23C2">
            <w:pPr>
              <w:spacing w:after="0" w:line="240" w:lineRule="auto"/>
              <w:jc w:val="center"/>
              <w:rPr>
                <w:rFonts w:ascii="Liberation Serif" w:eastAsia="Times New Roman" w:hAnsi="Liberation Serif" w:cs="Calibri"/>
                <w:color w:val="000000"/>
                <w:sz w:val="24"/>
                <w:szCs w:val="24"/>
                <w:lang w:eastAsia="ru-RU"/>
              </w:rPr>
            </w:pPr>
            <w:r>
              <w:rPr>
                <w:rFonts w:ascii="Liberation Serif" w:eastAsia="Times New Roman" w:hAnsi="Liberation Serif" w:cs="Calibri"/>
                <w:color w:val="000000"/>
                <w:sz w:val="24"/>
                <w:szCs w:val="24"/>
                <w:lang w:eastAsia="ru-RU"/>
              </w:rPr>
              <w:t>100</w:t>
            </w:r>
          </w:p>
        </w:tc>
        <w:tc>
          <w:tcPr>
            <w:tcW w:w="1539" w:type="dxa"/>
            <w:tcBorders>
              <w:top w:val="nil"/>
              <w:left w:val="nil"/>
              <w:bottom w:val="single" w:sz="4" w:space="0" w:color="auto"/>
              <w:right w:val="single" w:sz="4" w:space="0" w:color="auto"/>
            </w:tcBorders>
            <w:shd w:val="clear" w:color="auto" w:fill="auto"/>
            <w:vAlign w:val="center"/>
            <w:hideMark/>
          </w:tcPr>
          <w:p w:rsidR="007A1B78" w:rsidRPr="00265C62" w:rsidRDefault="007A1B78"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77F05" w:rsidRPr="00265C62" w:rsidTr="00265C62">
        <w:trPr>
          <w:trHeight w:val="6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77F05" w:rsidRPr="00EE1780" w:rsidRDefault="00777F05" w:rsidP="00265C62">
            <w:pPr>
              <w:spacing w:after="0" w:line="240" w:lineRule="auto"/>
              <w:rPr>
                <w:rFonts w:ascii="Liberation Serif" w:eastAsia="Times New Roman" w:hAnsi="Liberation Serif" w:cs="Calibri"/>
                <w:b/>
                <w:bCs/>
                <w:color w:val="FF0000"/>
                <w:sz w:val="24"/>
                <w:szCs w:val="24"/>
                <w:lang w:eastAsia="ru-RU"/>
              </w:rPr>
            </w:pPr>
            <w:r w:rsidRPr="00EE1780">
              <w:rPr>
                <w:rFonts w:ascii="Liberation Serif" w:eastAsia="Times New Roman" w:hAnsi="Liberation Serif" w:cs="Calibri"/>
                <w:b/>
                <w:bCs/>
                <w:color w:val="FF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7A4B01" w:rsidRDefault="00777F05" w:rsidP="00265C62">
            <w:pPr>
              <w:spacing w:after="0" w:line="240" w:lineRule="auto"/>
              <w:rPr>
                <w:rFonts w:ascii="Liberation Serif" w:eastAsia="Times New Roman" w:hAnsi="Liberation Serif" w:cs="Calibri"/>
                <w:b/>
                <w:bCs/>
                <w:sz w:val="24"/>
                <w:szCs w:val="24"/>
                <w:lang w:eastAsia="ru-RU"/>
              </w:rPr>
            </w:pPr>
            <w:r w:rsidRPr="007A4B01">
              <w:rPr>
                <w:rFonts w:ascii="Liberation Serif" w:eastAsia="Times New Roman" w:hAnsi="Liberation Serif" w:cs="Calibri"/>
                <w:b/>
                <w:bCs/>
                <w:sz w:val="24"/>
                <w:szCs w:val="24"/>
                <w:lang w:eastAsia="ru-RU"/>
              </w:rPr>
              <w:t>Участие  в предупреждении и ликвидации последствий ЧС, всего</w:t>
            </w:r>
          </w:p>
        </w:tc>
        <w:tc>
          <w:tcPr>
            <w:tcW w:w="1605" w:type="dxa"/>
            <w:tcBorders>
              <w:top w:val="nil"/>
              <w:left w:val="nil"/>
              <w:bottom w:val="single" w:sz="4" w:space="0" w:color="auto"/>
              <w:right w:val="single" w:sz="4" w:space="0" w:color="auto"/>
            </w:tcBorders>
            <w:shd w:val="clear" w:color="auto" w:fill="auto"/>
            <w:vAlign w:val="center"/>
            <w:hideMark/>
          </w:tcPr>
          <w:p w:rsidR="00777F05" w:rsidRPr="007A4B01" w:rsidRDefault="00DD03C2" w:rsidP="00D6519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7115,3</w:t>
            </w:r>
          </w:p>
        </w:tc>
        <w:tc>
          <w:tcPr>
            <w:tcW w:w="1240" w:type="dxa"/>
            <w:tcBorders>
              <w:top w:val="nil"/>
              <w:left w:val="nil"/>
              <w:bottom w:val="single" w:sz="4" w:space="0" w:color="auto"/>
              <w:right w:val="single" w:sz="4" w:space="0" w:color="auto"/>
            </w:tcBorders>
            <w:shd w:val="clear" w:color="auto" w:fill="auto"/>
            <w:vAlign w:val="center"/>
            <w:hideMark/>
          </w:tcPr>
          <w:p w:rsidR="00777F05" w:rsidRPr="00D45671" w:rsidRDefault="00DD03C2" w:rsidP="00265C62">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7088,8</w:t>
            </w:r>
          </w:p>
        </w:tc>
        <w:tc>
          <w:tcPr>
            <w:tcW w:w="1461" w:type="dxa"/>
            <w:tcBorders>
              <w:top w:val="nil"/>
              <w:left w:val="nil"/>
              <w:bottom w:val="single" w:sz="4" w:space="0" w:color="auto"/>
              <w:right w:val="single" w:sz="4" w:space="0" w:color="auto"/>
            </w:tcBorders>
            <w:shd w:val="clear" w:color="auto" w:fill="auto"/>
            <w:vAlign w:val="center"/>
            <w:hideMark/>
          </w:tcPr>
          <w:p w:rsidR="00777F05" w:rsidRPr="00D45671" w:rsidRDefault="00DD03C2" w:rsidP="009B7B48">
            <w:pPr>
              <w:spacing w:after="0" w:line="240" w:lineRule="auto"/>
              <w:jc w:val="center"/>
              <w:rPr>
                <w:rFonts w:ascii="Liberation Serif" w:eastAsia="Times New Roman" w:hAnsi="Liberation Serif" w:cs="Calibri"/>
                <w:b/>
                <w:bCs/>
                <w:sz w:val="24"/>
                <w:szCs w:val="24"/>
                <w:lang w:eastAsia="ru-RU"/>
              </w:rPr>
            </w:pPr>
            <w:r>
              <w:rPr>
                <w:rFonts w:ascii="Liberation Serif" w:eastAsia="Times New Roman" w:hAnsi="Liberation Serif" w:cs="Calibri"/>
                <w:b/>
                <w:bCs/>
                <w:sz w:val="24"/>
                <w:szCs w:val="24"/>
                <w:lang w:eastAsia="ru-RU"/>
              </w:rPr>
              <w:t>99,6</w:t>
            </w:r>
          </w:p>
        </w:tc>
        <w:tc>
          <w:tcPr>
            <w:tcW w:w="1539" w:type="dxa"/>
            <w:tcBorders>
              <w:top w:val="nil"/>
              <w:left w:val="nil"/>
              <w:bottom w:val="single" w:sz="4" w:space="0" w:color="auto"/>
              <w:right w:val="single" w:sz="4" w:space="0" w:color="auto"/>
            </w:tcBorders>
            <w:shd w:val="clear" w:color="auto" w:fill="auto"/>
            <w:vAlign w:val="center"/>
            <w:hideMark/>
          </w:tcPr>
          <w:p w:rsidR="00777F05" w:rsidRPr="00EE1780" w:rsidRDefault="00777F05" w:rsidP="00265C62">
            <w:pPr>
              <w:spacing w:after="0" w:line="240" w:lineRule="auto"/>
              <w:rPr>
                <w:rFonts w:ascii="Liberation Serif" w:eastAsia="Times New Roman" w:hAnsi="Liberation Serif" w:cs="Calibri"/>
                <w:color w:val="FF0000"/>
                <w:sz w:val="24"/>
                <w:szCs w:val="24"/>
                <w:lang w:eastAsia="ru-RU"/>
              </w:rPr>
            </w:pPr>
            <w:r w:rsidRPr="00EE1780">
              <w:rPr>
                <w:rFonts w:ascii="Liberation Serif" w:eastAsia="Times New Roman" w:hAnsi="Liberation Serif" w:cs="Calibri"/>
                <w:color w:val="FF0000"/>
                <w:sz w:val="24"/>
                <w:szCs w:val="24"/>
                <w:lang w:eastAsia="ru-RU"/>
              </w:rPr>
              <w:t> </w:t>
            </w:r>
          </w:p>
        </w:tc>
      </w:tr>
      <w:tr w:rsidR="00777F05"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77F05" w:rsidRPr="00EE1780" w:rsidRDefault="00777F05" w:rsidP="00265C62">
            <w:pPr>
              <w:spacing w:after="0" w:line="240" w:lineRule="auto"/>
              <w:rPr>
                <w:rFonts w:ascii="Liberation Serif" w:eastAsia="Times New Roman" w:hAnsi="Liberation Serif" w:cs="Calibri"/>
                <w:b/>
                <w:bCs/>
                <w:color w:val="FF0000"/>
                <w:sz w:val="24"/>
                <w:szCs w:val="24"/>
                <w:lang w:eastAsia="ru-RU"/>
              </w:rPr>
            </w:pPr>
            <w:r w:rsidRPr="00EE1780">
              <w:rPr>
                <w:rFonts w:ascii="Liberation Serif" w:eastAsia="Times New Roman" w:hAnsi="Liberation Serif" w:cs="Calibri"/>
                <w:b/>
                <w:bCs/>
                <w:color w:val="FF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7A4B01" w:rsidRDefault="00777F05" w:rsidP="00265C62">
            <w:pPr>
              <w:spacing w:after="0" w:line="240" w:lineRule="auto"/>
              <w:rPr>
                <w:rFonts w:ascii="Liberation Serif" w:eastAsia="Times New Roman" w:hAnsi="Liberation Serif" w:cs="Calibri"/>
                <w:b/>
                <w:bCs/>
                <w:sz w:val="24"/>
                <w:szCs w:val="24"/>
                <w:lang w:eastAsia="ru-RU"/>
              </w:rPr>
            </w:pPr>
            <w:r w:rsidRPr="007A4B01">
              <w:rPr>
                <w:rFonts w:ascii="Liberation Serif" w:eastAsia="Times New Roman" w:hAnsi="Liberation Serif" w:cs="Calibri"/>
                <w:b/>
                <w:bCs/>
                <w:sz w:val="24"/>
                <w:szCs w:val="24"/>
                <w:lang w:eastAsia="ru-RU"/>
              </w:rPr>
              <w:t>областной бюджет</w:t>
            </w:r>
          </w:p>
        </w:tc>
        <w:tc>
          <w:tcPr>
            <w:tcW w:w="1605" w:type="dxa"/>
            <w:tcBorders>
              <w:top w:val="nil"/>
              <w:left w:val="nil"/>
              <w:bottom w:val="single" w:sz="4" w:space="0" w:color="auto"/>
              <w:right w:val="single" w:sz="4" w:space="0" w:color="auto"/>
            </w:tcBorders>
            <w:shd w:val="clear" w:color="auto" w:fill="auto"/>
            <w:vAlign w:val="center"/>
            <w:hideMark/>
          </w:tcPr>
          <w:p w:rsidR="00777F05" w:rsidRPr="007A4B01" w:rsidRDefault="00777F05" w:rsidP="00265C62">
            <w:pPr>
              <w:spacing w:after="0" w:line="240" w:lineRule="auto"/>
              <w:jc w:val="center"/>
              <w:rPr>
                <w:rFonts w:ascii="Liberation Serif" w:eastAsia="Times New Roman" w:hAnsi="Liberation Serif" w:cs="Calibri"/>
                <w:b/>
                <w:bCs/>
                <w:sz w:val="24"/>
                <w:szCs w:val="24"/>
                <w:lang w:eastAsia="ru-RU"/>
              </w:rPr>
            </w:pPr>
            <w:r w:rsidRPr="007A4B01">
              <w:rPr>
                <w:rFonts w:ascii="Liberation Serif" w:eastAsia="Times New Roman" w:hAnsi="Liberation Serif" w:cs="Calibri"/>
                <w:b/>
                <w:bCs/>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777F05" w:rsidRPr="00D45671" w:rsidRDefault="00777F05" w:rsidP="00265C62">
            <w:pPr>
              <w:spacing w:after="0" w:line="240" w:lineRule="auto"/>
              <w:jc w:val="center"/>
              <w:rPr>
                <w:rFonts w:ascii="Liberation Serif" w:eastAsia="Times New Roman" w:hAnsi="Liberation Serif" w:cs="Calibri"/>
                <w:b/>
                <w:bCs/>
                <w:sz w:val="24"/>
                <w:szCs w:val="24"/>
                <w:lang w:eastAsia="ru-RU"/>
              </w:rPr>
            </w:pPr>
            <w:r w:rsidRPr="00D45671">
              <w:rPr>
                <w:rFonts w:ascii="Liberation Serif" w:eastAsia="Times New Roman" w:hAnsi="Liberation Serif" w:cs="Calibri"/>
                <w:b/>
                <w:bCs/>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777F05" w:rsidRPr="00D45671" w:rsidRDefault="00777F05" w:rsidP="00265C62">
            <w:pPr>
              <w:spacing w:after="0" w:line="240" w:lineRule="auto"/>
              <w:jc w:val="center"/>
              <w:rPr>
                <w:rFonts w:ascii="Liberation Serif" w:eastAsia="Times New Roman" w:hAnsi="Liberation Serif" w:cs="Calibri"/>
                <w:b/>
                <w:bCs/>
                <w:sz w:val="24"/>
                <w:szCs w:val="24"/>
                <w:lang w:eastAsia="ru-RU"/>
              </w:rPr>
            </w:pPr>
            <w:r w:rsidRPr="00D45671">
              <w:rPr>
                <w:rFonts w:ascii="Liberation Serif" w:eastAsia="Times New Roman" w:hAnsi="Liberation Serif" w:cs="Calibri"/>
                <w:b/>
                <w:bCs/>
                <w:sz w:val="24"/>
                <w:szCs w:val="24"/>
                <w:lang w:eastAsia="ru-RU"/>
              </w:rPr>
              <w:t>0,00</w:t>
            </w:r>
          </w:p>
        </w:tc>
        <w:tc>
          <w:tcPr>
            <w:tcW w:w="1539" w:type="dxa"/>
            <w:tcBorders>
              <w:top w:val="nil"/>
              <w:left w:val="nil"/>
              <w:bottom w:val="single" w:sz="4" w:space="0" w:color="auto"/>
              <w:right w:val="single" w:sz="4" w:space="0" w:color="auto"/>
            </w:tcBorders>
            <w:shd w:val="clear" w:color="auto" w:fill="auto"/>
            <w:vAlign w:val="center"/>
            <w:hideMark/>
          </w:tcPr>
          <w:p w:rsidR="00777F05" w:rsidRPr="00EE1780" w:rsidRDefault="00777F05" w:rsidP="00265C62">
            <w:pPr>
              <w:spacing w:after="0" w:line="240" w:lineRule="auto"/>
              <w:rPr>
                <w:rFonts w:ascii="Liberation Serif" w:eastAsia="Times New Roman" w:hAnsi="Liberation Serif" w:cs="Calibri"/>
                <w:color w:val="FF0000"/>
                <w:sz w:val="24"/>
                <w:szCs w:val="24"/>
                <w:lang w:eastAsia="ru-RU"/>
              </w:rPr>
            </w:pPr>
            <w:r w:rsidRPr="00EE1780">
              <w:rPr>
                <w:rFonts w:ascii="Liberation Serif" w:eastAsia="Times New Roman" w:hAnsi="Liberation Serif" w:cs="Calibri"/>
                <w:color w:val="FF0000"/>
                <w:sz w:val="24"/>
                <w:szCs w:val="24"/>
                <w:lang w:eastAsia="ru-RU"/>
              </w:rPr>
              <w:t> </w:t>
            </w:r>
          </w:p>
        </w:tc>
      </w:tr>
      <w:tr w:rsidR="00777F05"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77F05" w:rsidRPr="00EE1780" w:rsidRDefault="00777F05" w:rsidP="00265C62">
            <w:pPr>
              <w:spacing w:after="0" w:line="240" w:lineRule="auto"/>
              <w:rPr>
                <w:rFonts w:ascii="Liberation Serif" w:eastAsia="Times New Roman" w:hAnsi="Liberation Serif" w:cs="Calibri"/>
                <w:b/>
                <w:bCs/>
                <w:color w:val="FF0000"/>
                <w:sz w:val="24"/>
                <w:szCs w:val="24"/>
                <w:lang w:eastAsia="ru-RU"/>
              </w:rPr>
            </w:pPr>
            <w:r w:rsidRPr="00EE1780">
              <w:rPr>
                <w:rFonts w:ascii="Liberation Serif" w:eastAsia="Times New Roman" w:hAnsi="Liberation Serif" w:cs="Calibri"/>
                <w:b/>
                <w:bCs/>
                <w:color w:val="FF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7A4B01" w:rsidRDefault="00777F05" w:rsidP="00265C62">
            <w:pPr>
              <w:spacing w:after="0" w:line="240" w:lineRule="auto"/>
              <w:rPr>
                <w:rFonts w:ascii="Liberation Serif" w:eastAsia="Times New Roman" w:hAnsi="Liberation Serif" w:cs="Calibri"/>
                <w:b/>
                <w:bCs/>
                <w:sz w:val="24"/>
                <w:szCs w:val="24"/>
                <w:lang w:eastAsia="ru-RU"/>
              </w:rPr>
            </w:pPr>
            <w:r w:rsidRPr="007A4B01">
              <w:rPr>
                <w:rFonts w:ascii="Liberation Serif" w:eastAsia="Times New Roman" w:hAnsi="Liberation Serif" w:cs="Calibri"/>
                <w:b/>
                <w:bCs/>
                <w:sz w:val="24"/>
                <w:szCs w:val="24"/>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777F05" w:rsidRPr="007A4B01" w:rsidRDefault="00DD03C2" w:rsidP="003246C8">
            <w:pPr>
              <w:spacing w:after="0" w:line="240" w:lineRule="auto"/>
              <w:jc w:val="center"/>
              <w:rPr>
                <w:rFonts w:ascii="Liberation Serif" w:eastAsia="Times New Roman" w:hAnsi="Liberation Serif" w:cs="Calibri"/>
                <w:b/>
                <w:bCs/>
                <w:sz w:val="24"/>
                <w:szCs w:val="24"/>
                <w:lang w:eastAsia="ru-RU"/>
              </w:rPr>
            </w:pPr>
            <w:r w:rsidRPr="00DD03C2">
              <w:rPr>
                <w:rFonts w:ascii="Liberation Serif" w:eastAsia="Times New Roman" w:hAnsi="Liberation Serif" w:cs="Calibri"/>
                <w:b/>
                <w:bCs/>
                <w:sz w:val="24"/>
                <w:szCs w:val="24"/>
                <w:lang w:eastAsia="ru-RU"/>
              </w:rPr>
              <w:t>7115,3</w:t>
            </w:r>
          </w:p>
        </w:tc>
        <w:tc>
          <w:tcPr>
            <w:tcW w:w="1240" w:type="dxa"/>
            <w:tcBorders>
              <w:top w:val="nil"/>
              <w:left w:val="nil"/>
              <w:bottom w:val="single" w:sz="4" w:space="0" w:color="auto"/>
              <w:right w:val="single" w:sz="4" w:space="0" w:color="auto"/>
            </w:tcBorders>
            <w:shd w:val="clear" w:color="auto" w:fill="auto"/>
            <w:vAlign w:val="center"/>
            <w:hideMark/>
          </w:tcPr>
          <w:p w:rsidR="00777F05" w:rsidRPr="00D45671" w:rsidRDefault="00DD03C2" w:rsidP="003246C8">
            <w:pPr>
              <w:spacing w:after="0" w:line="240" w:lineRule="auto"/>
              <w:jc w:val="center"/>
              <w:rPr>
                <w:rFonts w:ascii="Liberation Serif" w:eastAsia="Times New Roman" w:hAnsi="Liberation Serif" w:cs="Calibri"/>
                <w:b/>
                <w:bCs/>
                <w:sz w:val="24"/>
                <w:szCs w:val="24"/>
                <w:lang w:eastAsia="ru-RU"/>
              </w:rPr>
            </w:pPr>
            <w:r w:rsidRPr="00DD03C2">
              <w:rPr>
                <w:rFonts w:ascii="Liberation Serif" w:eastAsia="Times New Roman" w:hAnsi="Liberation Serif" w:cs="Calibri"/>
                <w:b/>
                <w:bCs/>
                <w:sz w:val="24"/>
                <w:szCs w:val="24"/>
                <w:lang w:eastAsia="ru-RU"/>
              </w:rPr>
              <w:t>7088,8</w:t>
            </w:r>
          </w:p>
        </w:tc>
        <w:tc>
          <w:tcPr>
            <w:tcW w:w="1461" w:type="dxa"/>
            <w:tcBorders>
              <w:top w:val="nil"/>
              <w:left w:val="nil"/>
              <w:bottom w:val="single" w:sz="4" w:space="0" w:color="auto"/>
              <w:right w:val="single" w:sz="4" w:space="0" w:color="auto"/>
            </w:tcBorders>
            <w:shd w:val="clear" w:color="auto" w:fill="auto"/>
            <w:vAlign w:val="center"/>
            <w:hideMark/>
          </w:tcPr>
          <w:p w:rsidR="00777F05" w:rsidRPr="00D45671" w:rsidRDefault="00DD03C2" w:rsidP="009B7B48">
            <w:pPr>
              <w:spacing w:after="0" w:line="240" w:lineRule="auto"/>
              <w:jc w:val="center"/>
              <w:rPr>
                <w:rFonts w:ascii="Liberation Serif" w:eastAsia="Times New Roman" w:hAnsi="Liberation Serif" w:cs="Calibri"/>
                <w:b/>
                <w:bCs/>
                <w:sz w:val="24"/>
                <w:szCs w:val="24"/>
                <w:lang w:eastAsia="ru-RU"/>
              </w:rPr>
            </w:pPr>
            <w:r w:rsidRPr="00DD03C2">
              <w:rPr>
                <w:rFonts w:ascii="Liberation Serif" w:eastAsia="Times New Roman" w:hAnsi="Liberation Serif" w:cs="Calibri"/>
                <w:b/>
                <w:bCs/>
                <w:sz w:val="24"/>
                <w:szCs w:val="24"/>
                <w:lang w:eastAsia="ru-RU"/>
              </w:rPr>
              <w:t>99,6</w:t>
            </w:r>
          </w:p>
        </w:tc>
        <w:tc>
          <w:tcPr>
            <w:tcW w:w="1539" w:type="dxa"/>
            <w:tcBorders>
              <w:top w:val="nil"/>
              <w:left w:val="nil"/>
              <w:bottom w:val="single" w:sz="4" w:space="0" w:color="auto"/>
              <w:right w:val="single" w:sz="4" w:space="0" w:color="auto"/>
            </w:tcBorders>
            <w:shd w:val="clear" w:color="auto" w:fill="auto"/>
            <w:vAlign w:val="center"/>
            <w:hideMark/>
          </w:tcPr>
          <w:p w:rsidR="00777F05" w:rsidRPr="00EE1780" w:rsidRDefault="00777F05" w:rsidP="00265C62">
            <w:pPr>
              <w:spacing w:after="0" w:line="240" w:lineRule="auto"/>
              <w:rPr>
                <w:rFonts w:ascii="Liberation Serif" w:eastAsia="Times New Roman" w:hAnsi="Liberation Serif" w:cs="Calibri"/>
                <w:color w:val="FF0000"/>
                <w:sz w:val="24"/>
                <w:szCs w:val="24"/>
                <w:lang w:eastAsia="ru-RU"/>
              </w:rPr>
            </w:pPr>
            <w:r w:rsidRPr="00EE1780">
              <w:rPr>
                <w:rFonts w:ascii="Liberation Serif" w:eastAsia="Times New Roman" w:hAnsi="Liberation Serif" w:cs="Calibri"/>
                <w:color w:val="FF0000"/>
                <w:sz w:val="24"/>
                <w:szCs w:val="24"/>
                <w:lang w:eastAsia="ru-RU"/>
              </w:rPr>
              <w:t> </w:t>
            </w:r>
          </w:p>
        </w:tc>
      </w:tr>
      <w:tr w:rsidR="00777F05" w:rsidRPr="00265C62" w:rsidTr="00265C62">
        <w:trPr>
          <w:trHeight w:val="300"/>
        </w:trPr>
        <w:tc>
          <w:tcPr>
            <w:tcW w:w="106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НАЦИОНАЛЬНАЯ ОБОРОНА</w:t>
            </w:r>
          </w:p>
        </w:tc>
      </w:tr>
      <w:tr w:rsidR="00777F05" w:rsidRPr="00265C62" w:rsidTr="00265C62">
        <w:trPr>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Национальная оборона, всего</w:t>
            </w:r>
          </w:p>
        </w:tc>
        <w:tc>
          <w:tcPr>
            <w:tcW w:w="1605"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b/>
                <w:bCs/>
                <w:color w:val="000000"/>
                <w:sz w:val="24"/>
                <w:szCs w:val="24"/>
                <w:lang w:eastAsia="ru-RU"/>
              </w:rPr>
            </w:pPr>
            <w:r>
              <w:rPr>
                <w:rFonts w:ascii="Liberation Serif" w:eastAsia="Times New Roman" w:hAnsi="Liberation Serif" w:cs="Calibri"/>
                <w:b/>
                <w:bCs/>
                <w:color w:val="000000"/>
                <w:sz w:val="24"/>
                <w:szCs w:val="24"/>
                <w:lang w:eastAsia="ru-RU"/>
              </w:rPr>
              <w:t>985,1</w:t>
            </w:r>
          </w:p>
        </w:tc>
        <w:tc>
          <w:tcPr>
            <w:tcW w:w="1240" w:type="dxa"/>
            <w:tcBorders>
              <w:top w:val="nil"/>
              <w:left w:val="nil"/>
              <w:bottom w:val="single" w:sz="4" w:space="0" w:color="auto"/>
              <w:right w:val="single" w:sz="4" w:space="0" w:color="auto"/>
            </w:tcBorders>
            <w:shd w:val="clear" w:color="auto" w:fill="auto"/>
            <w:vAlign w:val="center"/>
            <w:hideMark/>
          </w:tcPr>
          <w:p w:rsidR="00777F05" w:rsidRPr="00265C62" w:rsidRDefault="00DD03C2" w:rsidP="00265C62">
            <w:pPr>
              <w:spacing w:after="0" w:line="240" w:lineRule="auto"/>
              <w:jc w:val="center"/>
              <w:rPr>
                <w:rFonts w:ascii="Liberation Serif" w:eastAsia="Times New Roman" w:hAnsi="Liberation Serif" w:cs="Calibri"/>
                <w:b/>
                <w:bCs/>
                <w:color w:val="000000"/>
                <w:sz w:val="24"/>
                <w:szCs w:val="24"/>
                <w:lang w:eastAsia="ru-RU"/>
              </w:rPr>
            </w:pPr>
            <w:r w:rsidRPr="00DD03C2">
              <w:rPr>
                <w:rFonts w:ascii="Liberation Serif" w:eastAsia="Times New Roman" w:hAnsi="Liberation Serif" w:cs="Calibri"/>
                <w:b/>
                <w:bCs/>
                <w:color w:val="000000"/>
                <w:sz w:val="24"/>
                <w:szCs w:val="24"/>
                <w:lang w:eastAsia="ru-RU"/>
              </w:rPr>
              <w:t>979,02</w:t>
            </w:r>
          </w:p>
        </w:tc>
        <w:tc>
          <w:tcPr>
            <w:tcW w:w="1461" w:type="dxa"/>
            <w:tcBorders>
              <w:top w:val="nil"/>
              <w:left w:val="nil"/>
              <w:bottom w:val="single" w:sz="4" w:space="0" w:color="auto"/>
              <w:right w:val="single" w:sz="4" w:space="0" w:color="auto"/>
            </w:tcBorders>
            <w:shd w:val="clear" w:color="auto" w:fill="auto"/>
            <w:vAlign w:val="center"/>
            <w:hideMark/>
          </w:tcPr>
          <w:p w:rsidR="00777F05" w:rsidRPr="00265C62" w:rsidRDefault="00DD03C2" w:rsidP="00265C62">
            <w:pPr>
              <w:spacing w:after="0" w:line="240" w:lineRule="auto"/>
              <w:jc w:val="center"/>
              <w:rPr>
                <w:rFonts w:ascii="Liberation Serif" w:eastAsia="Times New Roman" w:hAnsi="Liberation Serif" w:cs="Calibri"/>
                <w:b/>
                <w:bCs/>
                <w:color w:val="000000"/>
                <w:sz w:val="24"/>
                <w:szCs w:val="24"/>
                <w:lang w:eastAsia="ru-RU"/>
              </w:rPr>
            </w:pPr>
            <w:r>
              <w:rPr>
                <w:rFonts w:ascii="Liberation Serif" w:eastAsia="Times New Roman" w:hAnsi="Liberation Serif" w:cs="Calibri"/>
                <w:b/>
                <w:bCs/>
                <w:color w:val="000000"/>
                <w:sz w:val="24"/>
                <w:szCs w:val="24"/>
                <w:lang w:eastAsia="ru-RU"/>
              </w:rPr>
              <w:t>99,38</w:t>
            </w:r>
          </w:p>
        </w:tc>
        <w:tc>
          <w:tcPr>
            <w:tcW w:w="1539"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77F05"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 xml:space="preserve">федеральный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b/>
                <w:bCs/>
                <w:color w:val="000000"/>
                <w:sz w:val="24"/>
                <w:szCs w:val="24"/>
                <w:lang w:eastAsia="ru-RU"/>
              </w:rPr>
            </w:pPr>
            <w:r w:rsidRPr="0002424D">
              <w:rPr>
                <w:rFonts w:ascii="Liberation Serif" w:eastAsia="Times New Roman" w:hAnsi="Liberation Serif" w:cs="Calibri"/>
                <w:b/>
                <w:bCs/>
                <w:color w:val="000000"/>
                <w:sz w:val="24"/>
                <w:szCs w:val="24"/>
                <w:lang w:eastAsia="ru-RU"/>
              </w:rPr>
              <w:t>985,1</w:t>
            </w:r>
          </w:p>
        </w:tc>
        <w:tc>
          <w:tcPr>
            <w:tcW w:w="1240" w:type="dxa"/>
            <w:tcBorders>
              <w:top w:val="nil"/>
              <w:left w:val="nil"/>
              <w:bottom w:val="single" w:sz="4" w:space="0" w:color="auto"/>
              <w:right w:val="single" w:sz="4" w:space="0" w:color="auto"/>
            </w:tcBorders>
            <w:shd w:val="clear" w:color="auto" w:fill="auto"/>
            <w:vAlign w:val="center"/>
            <w:hideMark/>
          </w:tcPr>
          <w:p w:rsidR="00777F05" w:rsidRPr="00265C62" w:rsidRDefault="00DD03C2" w:rsidP="00265C62">
            <w:pPr>
              <w:spacing w:after="0" w:line="240" w:lineRule="auto"/>
              <w:jc w:val="center"/>
              <w:rPr>
                <w:rFonts w:ascii="Liberation Serif" w:eastAsia="Times New Roman" w:hAnsi="Liberation Serif" w:cs="Calibri"/>
                <w:b/>
                <w:bCs/>
                <w:color w:val="000000"/>
                <w:sz w:val="24"/>
                <w:szCs w:val="24"/>
                <w:lang w:eastAsia="ru-RU"/>
              </w:rPr>
            </w:pPr>
            <w:r w:rsidRPr="00DD03C2">
              <w:rPr>
                <w:rFonts w:ascii="Liberation Serif" w:eastAsia="Times New Roman" w:hAnsi="Liberation Serif" w:cs="Calibri"/>
                <w:b/>
                <w:bCs/>
                <w:color w:val="000000"/>
                <w:sz w:val="24"/>
                <w:szCs w:val="24"/>
                <w:lang w:eastAsia="ru-RU"/>
              </w:rPr>
              <w:t>979,02</w:t>
            </w:r>
          </w:p>
        </w:tc>
        <w:tc>
          <w:tcPr>
            <w:tcW w:w="1461" w:type="dxa"/>
            <w:tcBorders>
              <w:top w:val="nil"/>
              <w:left w:val="nil"/>
              <w:bottom w:val="single" w:sz="4" w:space="0" w:color="auto"/>
              <w:right w:val="single" w:sz="4" w:space="0" w:color="auto"/>
            </w:tcBorders>
            <w:shd w:val="clear" w:color="auto" w:fill="auto"/>
            <w:vAlign w:val="center"/>
            <w:hideMark/>
          </w:tcPr>
          <w:p w:rsidR="00777F05" w:rsidRPr="00265C62" w:rsidRDefault="00DD03C2" w:rsidP="00265C62">
            <w:pPr>
              <w:spacing w:after="0" w:line="240" w:lineRule="auto"/>
              <w:jc w:val="center"/>
              <w:rPr>
                <w:rFonts w:ascii="Liberation Serif" w:eastAsia="Times New Roman" w:hAnsi="Liberation Serif" w:cs="Calibri"/>
                <w:b/>
                <w:bCs/>
                <w:color w:val="000000"/>
                <w:sz w:val="24"/>
                <w:szCs w:val="24"/>
                <w:lang w:eastAsia="ru-RU"/>
              </w:rPr>
            </w:pPr>
            <w:r>
              <w:rPr>
                <w:rFonts w:ascii="Liberation Serif" w:eastAsia="Times New Roman" w:hAnsi="Liberation Serif" w:cs="Calibri"/>
                <w:b/>
                <w:bCs/>
                <w:color w:val="000000"/>
                <w:sz w:val="24"/>
                <w:szCs w:val="24"/>
                <w:lang w:eastAsia="ru-RU"/>
              </w:rPr>
              <w:t>99,38</w:t>
            </w:r>
          </w:p>
        </w:tc>
        <w:tc>
          <w:tcPr>
            <w:tcW w:w="1539"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r w:rsidR="00777F05" w:rsidRPr="00265C62" w:rsidTr="00265C62">
        <w:trPr>
          <w:trHeight w:val="300"/>
        </w:trPr>
        <w:tc>
          <w:tcPr>
            <w:tcW w:w="959" w:type="dxa"/>
            <w:tcBorders>
              <w:top w:val="nil"/>
              <w:left w:val="single" w:sz="4" w:space="0" w:color="auto"/>
              <w:bottom w:val="single" w:sz="4" w:space="0" w:color="auto"/>
              <w:right w:val="nil"/>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 </w:t>
            </w:r>
          </w:p>
        </w:tc>
        <w:tc>
          <w:tcPr>
            <w:tcW w:w="3843" w:type="dxa"/>
            <w:gridSpan w:val="2"/>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 xml:space="preserve">местный бюджет                  </w:t>
            </w:r>
          </w:p>
        </w:tc>
        <w:tc>
          <w:tcPr>
            <w:tcW w:w="1605"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0,00</w:t>
            </w:r>
          </w:p>
        </w:tc>
        <w:tc>
          <w:tcPr>
            <w:tcW w:w="1461"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jc w:val="center"/>
              <w:rPr>
                <w:rFonts w:ascii="Liberation Serif" w:eastAsia="Times New Roman" w:hAnsi="Liberation Serif" w:cs="Calibri"/>
                <w:b/>
                <w:bCs/>
                <w:color w:val="000000"/>
                <w:sz w:val="24"/>
                <w:szCs w:val="24"/>
                <w:lang w:eastAsia="ru-RU"/>
              </w:rPr>
            </w:pPr>
            <w:r w:rsidRPr="00265C62">
              <w:rPr>
                <w:rFonts w:ascii="Liberation Serif" w:eastAsia="Times New Roman" w:hAnsi="Liberation Serif" w:cs="Calibri"/>
                <w:b/>
                <w:bCs/>
                <w:color w:val="000000"/>
                <w:sz w:val="24"/>
                <w:szCs w:val="24"/>
                <w:lang w:eastAsia="ru-RU"/>
              </w:rPr>
              <w:t>0,00</w:t>
            </w:r>
          </w:p>
        </w:tc>
        <w:tc>
          <w:tcPr>
            <w:tcW w:w="1539" w:type="dxa"/>
            <w:tcBorders>
              <w:top w:val="nil"/>
              <w:left w:val="nil"/>
              <w:bottom w:val="single" w:sz="4" w:space="0" w:color="auto"/>
              <w:right w:val="single" w:sz="4" w:space="0" w:color="auto"/>
            </w:tcBorders>
            <w:shd w:val="clear" w:color="auto" w:fill="auto"/>
            <w:vAlign w:val="center"/>
            <w:hideMark/>
          </w:tcPr>
          <w:p w:rsidR="00777F05" w:rsidRPr="00265C62" w:rsidRDefault="00777F05" w:rsidP="00265C62">
            <w:pPr>
              <w:spacing w:after="0" w:line="240" w:lineRule="auto"/>
              <w:rPr>
                <w:rFonts w:ascii="Liberation Serif" w:eastAsia="Times New Roman" w:hAnsi="Liberation Serif" w:cs="Calibri"/>
                <w:color w:val="000000"/>
                <w:sz w:val="24"/>
                <w:szCs w:val="24"/>
                <w:lang w:eastAsia="ru-RU"/>
              </w:rPr>
            </w:pPr>
            <w:r w:rsidRPr="00265C62">
              <w:rPr>
                <w:rFonts w:ascii="Liberation Serif" w:eastAsia="Times New Roman" w:hAnsi="Liberation Serif" w:cs="Calibri"/>
                <w:color w:val="000000"/>
                <w:sz w:val="24"/>
                <w:szCs w:val="24"/>
                <w:lang w:eastAsia="ru-RU"/>
              </w:rPr>
              <w:t> </w:t>
            </w:r>
          </w:p>
        </w:tc>
      </w:tr>
    </w:tbl>
    <w:p w:rsidR="00265C62" w:rsidRDefault="00265C62" w:rsidP="00536ECE">
      <w:pPr>
        <w:spacing w:after="0" w:line="240" w:lineRule="auto"/>
        <w:ind w:firstLine="708"/>
        <w:jc w:val="both"/>
        <w:rPr>
          <w:rFonts w:ascii="Liberation Serif" w:eastAsia="Times New Roman" w:hAnsi="Liberation Serif" w:cs="Times New Roman"/>
          <w:b/>
          <w:lang w:eastAsia="ru-RU"/>
        </w:rPr>
      </w:pPr>
    </w:p>
    <w:p w:rsidR="00265C62" w:rsidRPr="00154FD4" w:rsidRDefault="00265C62" w:rsidP="00536ECE">
      <w:pPr>
        <w:spacing w:after="0" w:line="240" w:lineRule="auto"/>
        <w:ind w:firstLine="708"/>
        <w:jc w:val="both"/>
        <w:rPr>
          <w:rFonts w:ascii="Liberation Serif" w:eastAsia="Times New Roman" w:hAnsi="Liberation Serif" w:cs="Times New Roman"/>
          <w:b/>
          <w:lang w:eastAsia="ru-RU"/>
        </w:rPr>
      </w:pPr>
    </w:p>
    <w:p w:rsidR="00D672EB" w:rsidRPr="00154FD4" w:rsidRDefault="00D672EB" w:rsidP="00D672EB">
      <w:pPr>
        <w:spacing w:after="0" w:line="240" w:lineRule="auto"/>
        <w:jc w:val="center"/>
        <w:rPr>
          <w:rFonts w:ascii="Liberation Serif" w:eastAsia="Times New Roman" w:hAnsi="Liberation Serif" w:cs="Times New Roman"/>
          <w:sz w:val="24"/>
          <w:szCs w:val="24"/>
          <w:u w:val="single"/>
          <w:lang w:eastAsia="ru-RU"/>
        </w:rPr>
      </w:pPr>
      <w:r w:rsidRPr="00154FD4">
        <w:rPr>
          <w:rFonts w:ascii="Liberation Serif" w:eastAsia="Times New Roman" w:hAnsi="Liberation Serif" w:cs="Times New Roman"/>
          <w:sz w:val="24"/>
          <w:szCs w:val="24"/>
          <w:u w:val="single"/>
          <w:lang w:eastAsia="ru-RU"/>
        </w:rPr>
        <w:t>Пояснительная записка</w:t>
      </w:r>
    </w:p>
    <w:p w:rsidR="00D672EB" w:rsidRPr="00154FD4" w:rsidRDefault="00D672EB" w:rsidP="00D672EB">
      <w:pPr>
        <w:spacing w:after="0" w:line="240" w:lineRule="auto"/>
        <w:jc w:val="center"/>
        <w:rPr>
          <w:rFonts w:ascii="Liberation Serif" w:eastAsia="Times New Roman" w:hAnsi="Liberation Serif" w:cs="Times New Roman"/>
          <w:sz w:val="24"/>
          <w:szCs w:val="24"/>
          <w:u w:val="single"/>
          <w:lang w:eastAsia="ru-RU"/>
        </w:rPr>
      </w:pPr>
      <w:r w:rsidRPr="00154FD4">
        <w:rPr>
          <w:rFonts w:ascii="Liberation Serif" w:eastAsia="Times New Roman" w:hAnsi="Liberation Serif" w:cs="Times New Roman"/>
          <w:sz w:val="24"/>
          <w:szCs w:val="24"/>
          <w:u w:val="single"/>
          <w:lang w:eastAsia="ru-RU"/>
        </w:rPr>
        <w:t xml:space="preserve">о реализации целевой Подпрограммы «Обеспечение общественной безопасности на территории </w:t>
      </w:r>
    </w:p>
    <w:p w:rsidR="00D672EB" w:rsidRPr="00154FD4" w:rsidRDefault="00D672EB" w:rsidP="00D672EB">
      <w:pPr>
        <w:spacing w:after="0" w:line="240" w:lineRule="auto"/>
        <w:jc w:val="center"/>
        <w:rPr>
          <w:rFonts w:ascii="Liberation Serif" w:eastAsia="Times New Roman" w:hAnsi="Liberation Serif" w:cs="Times New Roman"/>
          <w:sz w:val="24"/>
          <w:szCs w:val="24"/>
          <w:u w:val="single"/>
          <w:lang w:eastAsia="ru-RU"/>
        </w:rPr>
      </w:pPr>
      <w:r w:rsidRPr="00154FD4">
        <w:rPr>
          <w:rFonts w:ascii="Liberation Serif" w:eastAsia="Times New Roman" w:hAnsi="Liberation Serif" w:cs="Times New Roman"/>
          <w:sz w:val="24"/>
          <w:szCs w:val="24"/>
          <w:u w:val="single"/>
          <w:lang w:eastAsia="ru-RU"/>
        </w:rPr>
        <w:t xml:space="preserve"> Шалинского городского округа до 202</w:t>
      </w:r>
      <w:r>
        <w:rPr>
          <w:rFonts w:ascii="Liberation Serif" w:eastAsia="Times New Roman" w:hAnsi="Liberation Serif" w:cs="Times New Roman"/>
          <w:sz w:val="24"/>
          <w:szCs w:val="24"/>
          <w:u w:val="single"/>
          <w:lang w:eastAsia="ru-RU"/>
        </w:rPr>
        <w:t>3</w:t>
      </w:r>
      <w:r w:rsidRPr="00154FD4">
        <w:rPr>
          <w:rFonts w:ascii="Liberation Serif" w:eastAsia="Times New Roman" w:hAnsi="Liberation Serif" w:cs="Times New Roman"/>
          <w:sz w:val="24"/>
          <w:szCs w:val="24"/>
          <w:u w:val="single"/>
          <w:lang w:eastAsia="ru-RU"/>
        </w:rPr>
        <w:t xml:space="preserve"> года»</w:t>
      </w:r>
    </w:p>
    <w:p w:rsidR="00D672EB" w:rsidRPr="00154FD4" w:rsidRDefault="00D672EB" w:rsidP="00D672EB">
      <w:pPr>
        <w:spacing w:after="0" w:line="240" w:lineRule="auto"/>
        <w:jc w:val="center"/>
        <w:rPr>
          <w:rFonts w:ascii="Liberation Serif" w:eastAsia="Times New Roman" w:hAnsi="Liberation Serif" w:cs="Times New Roman"/>
          <w:sz w:val="24"/>
          <w:szCs w:val="24"/>
          <w:lang w:eastAsia="ru-RU"/>
        </w:rPr>
      </w:pPr>
    </w:p>
    <w:p w:rsidR="00D672EB" w:rsidRPr="00154FD4" w:rsidRDefault="00D672EB" w:rsidP="00D672EB">
      <w:pPr>
        <w:spacing w:after="0"/>
        <w:jc w:val="both"/>
        <w:rPr>
          <w:rFonts w:ascii="Liberation Serif" w:eastAsia="Times New Roman" w:hAnsi="Liberation Serif" w:cs="Times New Roman"/>
          <w:sz w:val="24"/>
          <w:szCs w:val="24"/>
          <w:lang w:eastAsia="ru-RU"/>
        </w:rPr>
      </w:pPr>
      <w:r w:rsidRPr="00154FD4">
        <w:rPr>
          <w:rFonts w:ascii="Liberation Serif" w:eastAsia="Times New Roman" w:hAnsi="Liberation Serif" w:cs="Times New Roman"/>
          <w:sz w:val="24"/>
          <w:szCs w:val="24"/>
          <w:lang w:eastAsia="ru-RU"/>
        </w:rPr>
        <w:t xml:space="preserve">           В целом по подпрограмме в 201</w:t>
      </w:r>
      <w:r>
        <w:rPr>
          <w:rFonts w:ascii="Liberation Serif" w:eastAsia="Times New Roman" w:hAnsi="Liberation Serif" w:cs="Times New Roman"/>
          <w:sz w:val="24"/>
          <w:szCs w:val="24"/>
          <w:lang w:eastAsia="ru-RU"/>
        </w:rPr>
        <w:t xml:space="preserve">9 </w:t>
      </w:r>
      <w:r w:rsidRPr="00154FD4">
        <w:rPr>
          <w:rFonts w:ascii="Liberation Serif" w:eastAsia="Times New Roman" w:hAnsi="Liberation Serif" w:cs="Times New Roman"/>
          <w:sz w:val="24"/>
          <w:szCs w:val="24"/>
          <w:lang w:eastAsia="ru-RU"/>
        </w:rPr>
        <w:t>году выполнены следующие мероприятия:</w:t>
      </w:r>
    </w:p>
    <w:p w:rsidR="00D672EB" w:rsidRPr="00920134" w:rsidRDefault="00D672EB" w:rsidP="00D672EB">
      <w:pPr>
        <w:spacing w:after="0"/>
        <w:jc w:val="both"/>
        <w:rPr>
          <w:rFonts w:ascii="Liberation Serif" w:eastAsia="Times New Roman" w:hAnsi="Liberation Serif" w:cs="Times New Roman"/>
          <w:i/>
          <w:sz w:val="24"/>
          <w:szCs w:val="24"/>
          <w:lang w:eastAsia="ru-RU"/>
        </w:rPr>
      </w:pPr>
      <w:r w:rsidRPr="00920134">
        <w:rPr>
          <w:rFonts w:ascii="Liberation Serif" w:eastAsia="Times New Roman" w:hAnsi="Liberation Serif" w:cs="Times New Roman"/>
          <w:i/>
          <w:sz w:val="24"/>
          <w:szCs w:val="24"/>
          <w:lang w:eastAsia="ru-RU"/>
        </w:rPr>
        <w:t>ОБЕСПЕЧЕНИЕ ПЕРВИЧНЫХ МЕР ПОЖАРНОЙ БЕЗОПАСНОСТИ В ГРАНИЦАХ ШАЛИНСКОГО ГОРОДСКОГО ОКРУГА:</w:t>
      </w:r>
    </w:p>
    <w:p w:rsidR="00D672EB" w:rsidRPr="00A06279" w:rsidRDefault="00A06279" w:rsidP="000F0AB0">
      <w:pPr>
        <w:spacing w:after="0"/>
        <w:jc w:val="both"/>
        <w:rPr>
          <w:rFonts w:ascii="Liberation Serif" w:eastAsia="Times New Roman" w:hAnsi="Liberation Serif" w:cs="Times New Roman"/>
          <w:sz w:val="24"/>
          <w:szCs w:val="24"/>
          <w:lang w:eastAsia="ru-RU"/>
        </w:rPr>
      </w:pPr>
      <w:r w:rsidRPr="00A06279">
        <w:rPr>
          <w:rFonts w:ascii="Liberation Serif" w:eastAsia="Times New Roman" w:hAnsi="Liberation Serif" w:cs="Times New Roman"/>
          <w:sz w:val="24"/>
          <w:szCs w:val="24"/>
          <w:lang w:eastAsia="ru-RU"/>
        </w:rPr>
        <w:t>1)</w:t>
      </w:r>
      <w:r>
        <w:rPr>
          <w:rFonts w:ascii="Liberation Serif" w:eastAsia="Times New Roman" w:hAnsi="Liberation Serif" w:cs="Times New Roman"/>
          <w:sz w:val="24"/>
          <w:szCs w:val="24"/>
          <w:lang w:eastAsia="ru-RU"/>
        </w:rPr>
        <w:t xml:space="preserve">  </w:t>
      </w:r>
      <w:r w:rsidR="00D672EB" w:rsidRPr="00A06279">
        <w:rPr>
          <w:rFonts w:ascii="Liberation Serif" w:eastAsia="Times New Roman" w:hAnsi="Liberation Serif" w:cs="Times New Roman"/>
          <w:sz w:val="24"/>
          <w:szCs w:val="24"/>
          <w:lang w:eastAsia="ru-RU"/>
        </w:rPr>
        <w:t xml:space="preserve">Информирование населения о мерах Пожарной безопасности, где израсходовано из бюджета администрации Шалинского городского округа </w:t>
      </w:r>
      <w:r w:rsidR="00AB304F">
        <w:rPr>
          <w:rFonts w:ascii="Liberation Serif" w:eastAsia="Times New Roman" w:hAnsi="Liberation Serif" w:cs="Times New Roman"/>
          <w:sz w:val="24"/>
          <w:szCs w:val="24"/>
          <w:lang w:eastAsia="ru-RU"/>
        </w:rPr>
        <w:t>139,98</w:t>
      </w:r>
      <w:r w:rsidR="00B77307">
        <w:rPr>
          <w:rFonts w:ascii="Liberation Serif" w:eastAsia="Times New Roman" w:hAnsi="Liberation Serif" w:cs="Times New Roman"/>
          <w:sz w:val="24"/>
          <w:szCs w:val="24"/>
          <w:lang w:eastAsia="ru-RU"/>
        </w:rPr>
        <w:t xml:space="preserve"> </w:t>
      </w:r>
      <w:proofErr w:type="spellStart"/>
      <w:r w:rsidR="00D672EB" w:rsidRPr="00A06279">
        <w:rPr>
          <w:rFonts w:ascii="Liberation Serif" w:eastAsia="Times New Roman" w:hAnsi="Liberation Serif" w:cs="Times New Roman"/>
          <w:sz w:val="24"/>
          <w:szCs w:val="24"/>
          <w:lang w:eastAsia="ru-RU"/>
        </w:rPr>
        <w:t>тыс</w:t>
      </w:r>
      <w:proofErr w:type="gramStart"/>
      <w:r w:rsidR="00D672EB" w:rsidRPr="00A06279">
        <w:rPr>
          <w:rFonts w:ascii="Liberation Serif" w:eastAsia="Times New Roman" w:hAnsi="Liberation Serif" w:cs="Times New Roman"/>
          <w:sz w:val="24"/>
          <w:szCs w:val="24"/>
          <w:lang w:eastAsia="ru-RU"/>
        </w:rPr>
        <w:t>.р</w:t>
      </w:r>
      <w:proofErr w:type="gramEnd"/>
      <w:r w:rsidR="00D672EB" w:rsidRPr="00A06279">
        <w:rPr>
          <w:rFonts w:ascii="Liberation Serif" w:eastAsia="Times New Roman" w:hAnsi="Liberation Serif" w:cs="Times New Roman"/>
          <w:sz w:val="24"/>
          <w:szCs w:val="24"/>
          <w:lang w:eastAsia="ru-RU"/>
        </w:rPr>
        <w:t>уб</w:t>
      </w:r>
      <w:proofErr w:type="spellEnd"/>
      <w:r w:rsidR="00D672EB" w:rsidRPr="00A06279">
        <w:rPr>
          <w:rFonts w:ascii="Liberation Serif" w:eastAsia="Times New Roman" w:hAnsi="Liberation Serif" w:cs="Times New Roman"/>
          <w:sz w:val="24"/>
          <w:szCs w:val="24"/>
          <w:lang w:eastAsia="ru-RU"/>
        </w:rPr>
        <w:t>. (оплата работы внештатных инструкторов по пожарной профилактике)</w:t>
      </w:r>
      <w:r w:rsidR="00B77307">
        <w:rPr>
          <w:rFonts w:ascii="Liberation Serif" w:eastAsia="Times New Roman" w:hAnsi="Liberation Serif" w:cs="Times New Roman"/>
          <w:sz w:val="24"/>
          <w:szCs w:val="24"/>
          <w:lang w:eastAsia="ru-RU"/>
        </w:rPr>
        <w:t>, 20 тыс. руб. (покупка агитационных материалов</w:t>
      </w:r>
      <w:r w:rsidR="000F0AB0">
        <w:rPr>
          <w:rFonts w:ascii="Liberation Serif" w:eastAsia="Times New Roman" w:hAnsi="Liberation Serif" w:cs="Times New Roman"/>
          <w:sz w:val="24"/>
          <w:szCs w:val="24"/>
          <w:lang w:eastAsia="ru-RU"/>
        </w:rPr>
        <w:t>:</w:t>
      </w:r>
      <w:r w:rsidR="000F0AB0" w:rsidRPr="000F0AB0">
        <w:rPr>
          <w:rFonts w:ascii="Liberation Serif" w:eastAsia="Times New Roman" w:hAnsi="Liberation Serif" w:cs="Times New Roman"/>
          <w:sz w:val="24"/>
          <w:szCs w:val="24"/>
          <w:lang w:eastAsia="ru-RU"/>
        </w:rPr>
        <w:t xml:space="preserve"> Буклеты- 80</w:t>
      </w:r>
      <w:r w:rsidR="000F0AB0">
        <w:rPr>
          <w:rFonts w:ascii="Liberation Serif" w:eastAsia="Times New Roman" w:hAnsi="Liberation Serif" w:cs="Times New Roman"/>
          <w:sz w:val="24"/>
          <w:szCs w:val="24"/>
          <w:lang w:eastAsia="ru-RU"/>
        </w:rPr>
        <w:t xml:space="preserve">, </w:t>
      </w:r>
      <w:r w:rsidR="000F0AB0" w:rsidRPr="000F0AB0">
        <w:rPr>
          <w:rFonts w:ascii="Liberation Serif" w:eastAsia="Times New Roman" w:hAnsi="Liberation Serif" w:cs="Times New Roman"/>
          <w:sz w:val="24"/>
          <w:szCs w:val="24"/>
          <w:lang w:eastAsia="ru-RU"/>
        </w:rPr>
        <w:t>Листовки- 60</w:t>
      </w:r>
      <w:r w:rsidR="000F0AB0">
        <w:rPr>
          <w:rFonts w:ascii="Liberation Serif" w:eastAsia="Times New Roman" w:hAnsi="Liberation Serif" w:cs="Times New Roman"/>
          <w:sz w:val="24"/>
          <w:szCs w:val="24"/>
          <w:lang w:eastAsia="ru-RU"/>
        </w:rPr>
        <w:t xml:space="preserve">, </w:t>
      </w:r>
      <w:r w:rsidR="000F0AB0" w:rsidRPr="000F0AB0">
        <w:rPr>
          <w:rFonts w:ascii="Liberation Serif" w:eastAsia="Times New Roman" w:hAnsi="Liberation Serif" w:cs="Times New Roman"/>
          <w:sz w:val="24"/>
          <w:szCs w:val="24"/>
          <w:lang w:eastAsia="ru-RU"/>
        </w:rPr>
        <w:t>Памятки- 450</w:t>
      </w:r>
      <w:r w:rsidR="000F0AB0">
        <w:rPr>
          <w:rFonts w:ascii="Liberation Serif" w:eastAsia="Times New Roman" w:hAnsi="Liberation Serif" w:cs="Times New Roman"/>
          <w:sz w:val="24"/>
          <w:szCs w:val="24"/>
          <w:lang w:eastAsia="ru-RU"/>
        </w:rPr>
        <w:t xml:space="preserve">, </w:t>
      </w:r>
      <w:r w:rsidR="000F0AB0" w:rsidRPr="000F0AB0">
        <w:rPr>
          <w:rFonts w:ascii="Liberation Serif" w:eastAsia="Times New Roman" w:hAnsi="Liberation Serif" w:cs="Times New Roman"/>
          <w:sz w:val="24"/>
          <w:szCs w:val="24"/>
          <w:lang w:eastAsia="ru-RU"/>
        </w:rPr>
        <w:t>Календари- 96</w:t>
      </w:r>
      <w:r w:rsidR="000F0AB0">
        <w:rPr>
          <w:rFonts w:ascii="Liberation Serif" w:eastAsia="Times New Roman" w:hAnsi="Liberation Serif" w:cs="Times New Roman"/>
          <w:sz w:val="24"/>
          <w:szCs w:val="24"/>
          <w:lang w:eastAsia="ru-RU"/>
        </w:rPr>
        <w:t xml:space="preserve">, </w:t>
      </w:r>
      <w:r w:rsidR="000F0AB0" w:rsidRPr="000F0AB0">
        <w:rPr>
          <w:rFonts w:ascii="Liberation Serif" w:eastAsia="Times New Roman" w:hAnsi="Liberation Serif" w:cs="Times New Roman"/>
          <w:sz w:val="24"/>
          <w:szCs w:val="24"/>
          <w:lang w:eastAsia="ru-RU"/>
        </w:rPr>
        <w:t xml:space="preserve">Магнит </w:t>
      </w:r>
      <w:r w:rsidR="000F0AB0">
        <w:rPr>
          <w:rFonts w:ascii="Liberation Serif" w:eastAsia="Times New Roman" w:hAnsi="Liberation Serif" w:cs="Times New Roman"/>
          <w:sz w:val="24"/>
          <w:szCs w:val="24"/>
          <w:lang w:eastAsia="ru-RU"/>
        </w:rPr>
        <w:t>–</w:t>
      </w:r>
      <w:r w:rsidR="000F0AB0" w:rsidRPr="000F0AB0">
        <w:rPr>
          <w:rFonts w:ascii="Liberation Serif" w:eastAsia="Times New Roman" w:hAnsi="Liberation Serif" w:cs="Times New Roman"/>
          <w:sz w:val="24"/>
          <w:szCs w:val="24"/>
          <w:lang w:eastAsia="ru-RU"/>
        </w:rPr>
        <w:t xml:space="preserve"> 50</w:t>
      </w:r>
      <w:r w:rsidR="000F0AB0">
        <w:rPr>
          <w:rFonts w:ascii="Liberation Serif" w:eastAsia="Times New Roman" w:hAnsi="Liberation Serif" w:cs="Times New Roman"/>
          <w:sz w:val="24"/>
          <w:szCs w:val="24"/>
          <w:lang w:eastAsia="ru-RU"/>
        </w:rPr>
        <w:t xml:space="preserve">, </w:t>
      </w:r>
      <w:r w:rsidR="000F0AB0" w:rsidRPr="000F0AB0">
        <w:rPr>
          <w:rFonts w:ascii="Liberation Serif" w:eastAsia="Times New Roman" w:hAnsi="Liberation Serif" w:cs="Times New Roman"/>
          <w:sz w:val="24"/>
          <w:szCs w:val="24"/>
          <w:lang w:eastAsia="ru-RU"/>
        </w:rPr>
        <w:t xml:space="preserve">Аншлаг  </w:t>
      </w:r>
      <w:r w:rsidR="000F0AB0">
        <w:rPr>
          <w:rFonts w:ascii="Liberation Serif" w:eastAsia="Times New Roman" w:hAnsi="Liberation Serif" w:cs="Times New Roman"/>
          <w:sz w:val="24"/>
          <w:szCs w:val="24"/>
          <w:lang w:eastAsia="ru-RU"/>
        </w:rPr>
        <w:t xml:space="preserve"> -3</w:t>
      </w:r>
      <w:r w:rsidR="00B77307">
        <w:rPr>
          <w:rFonts w:ascii="Liberation Serif" w:eastAsia="Times New Roman" w:hAnsi="Liberation Serif" w:cs="Times New Roman"/>
          <w:sz w:val="24"/>
          <w:szCs w:val="24"/>
          <w:lang w:eastAsia="ru-RU"/>
        </w:rPr>
        <w:t>)</w:t>
      </w:r>
    </w:p>
    <w:p w:rsidR="009E51D9" w:rsidRPr="00773833" w:rsidRDefault="00A06279" w:rsidP="00D82976">
      <w:pPr>
        <w:spacing w:after="0"/>
        <w:jc w:val="both"/>
        <w:rPr>
          <w:rFonts w:ascii="Liberation Serif" w:hAnsi="Liberation Serif"/>
          <w:sz w:val="24"/>
          <w:szCs w:val="24"/>
          <w:lang w:eastAsia="ru-RU"/>
        </w:rPr>
      </w:pPr>
      <w:r w:rsidRPr="00773833">
        <w:rPr>
          <w:rFonts w:ascii="Liberation Serif" w:hAnsi="Liberation Serif"/>
          <w:sz w:val="24"/>
          <w:szCs w:val="24"/>
          <w:lang w:eastAsia="ru-RU"/>
        </w:rPr>
        <w:lastRenderedPageBreak/>
        <w:t>2) Приобретение, монтаж, обслуживание пожарной и приспособленной техники для тушения пожаров,</w:t>
      </w:r>
      <w:proofErr w:type="gramStart"/>
      <w:r w:rsidRPr="00773833">
        <w:rPr>
          <w:rFonts w:ascii="Liberation Serif" w:hAnsi="Liberation Serif"/>
          <w:sz w:val="24"/>
          <w:szCs w:val="24"/>
          <w:lang w:eastAsia="ru-RU"/>
        </w:rPr>
        <w:t xml:space="preserve"> ,</w:t>
      </w:r>
      <w:proofErr w:type="gramEnd"/>
      <w:r w:rsidRPr="00773833">
        <w:rPr>
          <w:rFonts w:ascii="Liberation Serif" w:hAnsi="Liberation Serif"/>
          <w:sz w:val="24"/>
          <w:szCs w:val="24"/>
          <w:lang w:eastAsia="ru-RU"/>
        </w:rPr>
        <w:t xml:space="preserve"> где израсходовано из бюджета администрации Шалинского городского округа </w:t>
      </w:r>
      <w:r w:rsidR="00AB304F" w:rsidRPr="00773833">
        <w:rPr>
          <w:rFonts w:ascii="Liberation Serif" w:hAnsi="Liberation Serif"/>
          <w:sz w:val="24"/>
          <w:szCs w:val="24"/>
          <w:lang w:eastAsia="ru-RU"/>
        </w:rPr>
        <w:t>222,79</w:t>
      </w:r>
      <w:r w:rsidRPr="00773833">
        <w:rPr>
          <w:rFonts w:ascii="Liberation Serif" w:hAnsi="Liberation Serif"/>
          <w:sz w:val="24"/>
          <w:szCs w:val="24"/>
          <w:lang w:eastAsia="ru-RU"/>
        </w:rPr>
        <w:t xml:space="preserve"> </w:t>
      </w:r>
      <w:proofErr w:type="spellStart"/>
      <w:r w:rsidRPr="00773833">
        <w:rPr>
          <w:rFonts w:ascii="Liberation Serif" w:hAnsi="Liberation Serif"/>
          <w:sz w:val="24"/>
          <w:szCs w:val="24"/>
          <w:lang w:eastAsia="ru-RU"/>
        </w:rPr>
        <w:t>тыс.руб</w:t>
      </w:r>
      <w:proofErr w:type="spellEnd"/>
      <w:r w:rsidRPr="00773833">
        <w:rPr>
          <w:rFonts w:ascii="Liberation Serif" w:hAnsi="Liberation Serif"/>
          <w:sz w:val="24"/>
          <w:szCs w:val="24"/>
          <w:lang w:eastAsia="ru-RU"/>
        </w:rPr>
        <w:t>. (</w:t>
      </w:r>
      <w:r w:rsidR="00C062D5" w:rsidRPr="00773833">
        <w:rPr>
          <w:rFonts w:ascii="Liberation Serif" w:hAnsi="Liberation Serif"/>
          <w:sz w:val="24"/>
          <w:szCs w:val="24"/>
          <w:lang w:eastAsia="ru-RU"/>
        </w:rPr>
        <w:t xml:space="preserve">Чусовская сельская администрация, услуги  по обслуживанию мотопомпы – 9,9 </w:t>
      </w:r>
      <w:proofErr w:type="spellStart"/>
      <w:r w:rsidR="00C062D5" w:rsidRPr="00773833">
        <w:rPr>
          <w:rFonts w:ascii="Liberation Serif" w:hAnsi="Liberation Serif"/>
          <w:sz w:val="24"/>
          <w:szCs w:val="24"/>
          <w:lang w:eastAsia="ru-RU"/>
        </w:rPr>
        <w:t>тыс.руб</w:t>
      </w:r>
      <w:proofErr w:type="spellEnd"/>
      <w:r w:rsidR="00C062D5" w:rsidRPr="00773833">
        <w:rPr>
          <w:rFonts w:ascii="Liberation Serif" w:hAnsi="Liberation Serif"/>
          <w:sz w:val="24"/>
          <w:szCs w:val="24"/>
          <w:lang w:eastAsia="ru-RU"/>
        </w:rPr>
        <w:t>.</w:t>
      </w:r>
      <w:r w:rsidR="00D82976" w:rsidRPr="00773833">
        <w:rPr>
          <w:rFonts w:ascii="Liberation Serif" w:hAnsi="Liberation Serif"/>
          <w:sz w:val="24"/>
          <w:szCs w:val="24"/>
          <w:lang w:eastAsia="ru-RU"/>
        </w:rPr>
        <w:t>,</w:t>
      </w:r>
      <w:r w:rsidR="00C062D5" w:rsidRPr="00773833">
        <w:rPr>
          <w:rFonts w:ascii="Liberation Serif" w:hAnsi="Liberation Serif"/>
          <w:sz w:val="24"/>
          <w:szCs w:val="24"/>
          <w:lang w:eastAsia="ru-RU"/>
        </w:rPr>
        <w:t xml:space="preserve"> </w:t>
      </w:r>
      <w:proofErr w:type="spellStart"/>
      <w:r w:rsidR="009E51D9" w:rsidRPr="00773833">
        <w:rPr>
          <w:rFonts w:ascii="Liberation Serif" w:hAnsi="Liberation Serif"/>
          <w:sz w:val="24"/>
          <w:szCs w:val="24"/>
          <w:lang w:eastAsia="ru-RU"/>
        </w:rPr>
        <w:t>Саргинская</w:t>
      </w:r>
      <w:proofErr w:type="spellEnd"/>
      <w:r w:rsidR="009E51D9" w:rsidRPr="00773833">
        <w:rPr>
          <w:rFonts w:ascii="Liberation Serif" w:hAnsi="Liberation Serif"/>
          <w:sz w:val="24"/>
          <w:szCs w:val="24"/>
          <w:lang w:eastAsia="ru-RU"/>
        </w:rPr>
        <w:t xml:space="preserve"> поселковая администрация, обслуживание и заправка ПСМ «Спас»</w:t>
      </w:r>
      <w:r w:rsidR="00F23641" w:rsidRPr="00773833">
        <w:rPr>
          <w:rFonts w:ascii="Liberation Serif" w:hAnsi="Liberation Serif"/>
          <w:sz w:val="24"/>
          <w:szCs w:val="24"/>
          <w:lang w:eastAsia="ru-RU"/>
        </w:rPr>
        <w:t xml:space="preserve"> - 10 </w:t>
      </w:r>
      <w:proofErr w:type="spellStart"/>
      <w:r w:rsidR="00F23641" w:rsidRPr="00773833">
        <w:rPr>
          <w:rFonts w:ascii="Liberation Serif" w:hAnsi="Liberation Serif"/>
          <w:sz w:val="24"/>
          <w:szCs w:val="24"/>
          <w:lang w:eastAsia="ru-RU"/>
        </w:rPr>
        <w:t>тыс.руб</w:t>
      </w:r>
      <w:proofErr w:type="spellEnd"/>
      <w:r w:rsidR="00F23641" w:rsidRPr="00773833">
        <w:rPr>
          <w:rFonts w:ascii="Liberation Serif" w:hAnsi="Liberation Serif"/>
          <w:sz w:val="24"/>
          <w:szCs w:val="24"/>
          <w:lang w:eastAsia="ru-RU"/>
        </w:rPr>
        <w:t>., Колпако</w:t>
      </w:r>
      <w:r w:rsidR="00B868B2" w:rsidRPr="00773833">
        <w:rPr>
          <w:rFonts w:ascii="Liberation Serif" w:hAnsi="Liberation Serif"/>
          <w:sz w:val="24"/>
          <w:szCs w:val="24"/>
          <w:lang w:eastAsia="ru-RU"/>
        </w:rPr>
        <w:t>вская поселковая администрация,</w:t>
      </w:r>
      <w:r w:rsidR="00F23641" w:rsidRPr="00773833">
        <w:rPr>
          <w:rFonts w:ascii="Liberation Serif" w:hAnsi="Liberation Serif"/>
          <w:sz w:val="24"/>
          <w:szCs w:val="24"/>
          <w:lang w:eastAsia="ru-RU"/>
        </w:rPr>
        <w:t xml:space="preserve"> </w:t>
      </w:r>
      <w:r w:rsidR="00C062D5" w:rsidRPr="00773833">
        <w:rPr>
          <w:rFonts w:ascii="Liberation Serif" w:hAnsi="Liberation Serif"/>
          <w:sz w:val="24"/>
          <w:szCs w:val="24"/>
          <w:lang w:eastAsia="ru-RU"/>
        </w:rPr>
        <w:t xml:space="preserve">приобретение пожарных рукавов – 10 </w:t>
      </w:r>
      <w:proofErr w:type="spellStart"/>
      <w:r w:rsidR="00C062D5" w:rsidRPr="00773833">
        <w:rPr>
          <w:rFonts w:ascii="Liberation Serif" w:hAnsi="Liberation Serif"/>
          <w:sz w:val="24"/>
          <w:szCs w:val="24"/>
          <w:lang w:eastAsia="ru-RU"/>
        </w:rPr>
        <w:t>тыс.руб</w:t>
      </w:r>
      <w:proofErr w:type="spellEnd"/>
      <w:r w:rsidR="00C062D5" w:rsidRPr="00773833">
        <w:rPr>
          <w:rFonts w:ascii="Liberation Serif" w:hAnsi="Liberation Serif"/>
          <w:sz w:val="24"/>
          <w:szCs w:val="24"/>
          <w:lang w:eastAsia="ru-RU"/>
        </w:rPr>
        <w:t xml:space="preserve">., приобретение мотопомпы – 39 </w:t>
      </w:r>
      <w:proofErr w:type="spellStart"/>
      <w:r w:rsidR="00C062D5" w:rsidRPr="00773833">
        <w:rPr>
          <w:rFonts w:ascii="Liberation Serif" w:hAnsi="Liberation Serif"/>
          <w:sz w:val="24"/>
          <w:szCs w:val="24"/>
          <w:lang w:eastAsia="ru-RU"/>
        </w:rPr>
        <w:t>тыс.руб</w:t>
      </w:r>
      <w:proofErr w:type="spellEnd"/>
      <w:r w:rsidR="00C062D5" w:rsidRPr="00773833">
        <w:rPr>
          <w:rFonts w:ascii="Liberation Serif" w:hAnsi="Liberation Serif"/>
          <w:sz w:val="24"/>
          <w:szCs w:val="24"/>
          <w:lang w:eastAsia="ru-RU"/>
        </w:rPr>
        <w:t>.</w:t>
      </w:r>
      <w:r w:rsidR="00F23641" w:rsidRPr="00773833">
        <w:rPr>
          <w:rFonts w:ascii="Liberation Serif" w:hAnsi="Liberation Serif"/>
          <w:sz w:val="24"/>
          <w:szCs w:val="24"/>
          <w:lang w:eastAsia="ru-RU"/>
        </w:rPr>
        <w:t xml:space="preserve">, </w:t>
      </w:r>
      <w:proofErr w:type="spellStart"/>
      <w:r w:rsidR="00F23641" w:rsidRPr="00773833">
        <w:rPr>
          <w:rFonts w:ascii="Liberation Serif" w:hAnsi="Liberation Serif"/>
          <w:sz w:val="24"/>
          <w:szCs w:val="24"/>
          <w:lang w:eastAsia="ru-RU"/>
        </w:rPr>
        <w:t>Шамарская</w:t>
      </w:r>
      <w:proofErr w:type="spellEnd"/>
      <w:r w:rsidR="00F23641" w:rsidRPr="00773833">
        <w:rPr>
          <w:rFonts w:ascii="Liberation Serif" w:hAnsi="Liberation Serif"/>
          <w:sz w:val="24"/>
          <w:szCs w:val="24"/>
          <w:lang w:eastAsia="ru-RU"/>
        </w:rPr>
        <w:t xml:space="preserve"> поселковая администрация – </w:t>
      </w:r>
      <w:r w:rsidR="001A5CD4" w:rsidRPr="00773833">
        <w:rPr>
          <w:rFonts w:ascii="Liberation Serif" w:hAnsi="Liberation Serif"/>
          <w:sz w:val="24"/>
          <w:szCs w:val="24"/>
          <w:lang w:eastAsia="ru-RU"/>
        </w:rPr>
        <w:t>2</w:t>
      </w:r>
      <w:r w:rsidR="00F23641" w:rsidRPr="00773833">
        <w:rPr>
          <w:rFonts w:ascii="Liberation Serif" w:hAnsi="Liberation Serif"/>
          <w:sz w:val="24"/>
          <w:szCs w:val="24"/>
          <w:lang w:eastAsia="ru-RU"/>
        </w:rPr>
        <w:t xml:space="preserve"> громкоговорител</w:t>
      </w:r>
      <w:r w:rsidR="001A5CD4" w:rsidRPr="00773833">
        <w:rPr>
          <w:rFonts w:ascii="Liberation Serif" w:hAnsi="Liberation Serif"/>
          <w:sz w:val="24"/>
          <w:szCs w:val="24"/>
          <w:lang w:eastAsia="ru-RU"/>
        </w:rPr>
        <w:t xml:space="preserve">я </w:t>
      </w:r>
      <w:r w:rsidR="00F23641" w:rsidRPr="00773833">
        <w:rPr>
          <w:rFonts w:ascii="Liberation Serif" w:hAnsi="Liberation Serif"/>
          <w:sz w:val="24"/>
          <w:szCs w:val="24"/>
          <w:lang w:eastAsia="ru-RU"/>
        </w:rPr>
        <w:t xml:space="preserve"> - 10 </w:t>
      </w:r>
      <w:proofErr w:type="spellStart"/>
      <w:r w:rsidR="00F23641" w:rsidRPr="00773833">
        <w:rPr>
          <w:rFonts w:ascii="Liberation Serif" w:hAnsi="Liberation Serif"/>
          <w:sz w:val="24"/>
          <w:szCs w:val="24"/>
          <w:lang w:eastAsia="ru-RU"/>
        </w:rPr>
        <w:t>тыс</w:t>
      </w:r>
      <w:proofErr w:type="gramStart"/>
      <w:r w:rsidR="00F23641" w:rsidRPr="00773833">
        <w:rPr>
          <w:rFonts w:ascii="Liberation Serif" w:hAnsi="Liberation Serif"/>
          <w:sz w:val="24"/>
          <w:szCs w:val="24"/>
          <w:lang w:eastAsia="ru-RU"/>
        </w:rPr>
        <w:t>.р</w:t>
      </w:r>
      <w:proofErr w:type="gramEnd"/>
      <w:r w:rsidR="00F23641" w:rsidRPr="00773833">
        <w:rPr>
          <w:rFonts w:ascii="Liberation Serif" w:hAnsi="Liberation Serif"/>
          <w:sz w:val="24"/>
          <w:szCs w:val="24"/>
          <w:lang w:eastAsia="ru-RU"/>
        </w:rPr>
        <w:t>уб</w:t>
      </w:r>
      <w:proofErr w:type="spellEnd"/>
      <w:r w:rsidR="00F23641" w:rsidRPr="00773833">
        <w:rPr>
          <w:rFonts w:ascii="Liberation Serif" w:hAnsi="Liberation Serif"/>
          <w:sz w:val="24"/>
          <w:szCs w:val="24"/>
          <w:lang w:eastAsia="ru-RU"/>
        </w:rPr>
        <w:t>.</w:t>
      </w:r>
      <w:r w:rsidR="00A45C6E" w:rsidRPr="00773833">
        <w:rPr>
          <w:rFonts w:ascii="Liberation Serif" w:hAnsi="Liberation Serif"/>
          <w:sz w:val="24"/>
          <w:szCs w:val="24"/>
          <w:lang w:eastAsia="ru-RU"/>
        </w:rPr>
        <w:t xml:space="preserve">, </w:t>
      </w:r>
      <w:r w:rsidR="002E23C2" w:rsidRPr="00773833">
        <w:rPr>
          <w:rFonts w:ascii="Liberation Serif" w:hAnsi="Liberation Serif"/>
          <w:sz w:val="24"/>
          <w:szCs w:val="24"/>
          <w:lang w:eastAsia="ru-RU"/>
        </w:rPr>
        <w:t xml:space="preserve"> </w:t>
      </w:r>
      <w:proofErr w:type="spellStart"/>
      <w:r w:rsidR="002E23C2" w:rsidRPr="00773833">
        <w:rPr>
          <w:rFonts w:ascii="Liberation Serif" w:hAnsi="Liberation Serif"/>
          <w:sz w:val="24"/>
          <w:szCs w:val="24"/>
          <w:lang w:eastAsia="ru-RU"/>
        </w:rPr>
        <w:t>Сылвинская</w:t>
      </w:r>
      <w:proofErr w:type="spellEnd"/>
      <w:r w:rsidR="002E23C2" w:rsidRPr="00773833">
        <w:rPr>
          <w:rFonts w:ascii="Liberation Serif" w:hAnsi="Liberation Serif"/>
          <w:sz w:val="24"/>
          <w:szCs w:val="24"/>
          <w:lang w:eastAsia="ru-RU"/>
        </w:rPr>
        <w:t xml:space="preserve"> поселковая администрация – бензопила и лопата – 10  </w:t>
      </w:r>
      <w:proofErr w:type="spellStart"/>
      <w:r w:rsidR="002E23C2" w:rsidRPr="00773833">
        <w:rPr>
          <w:rFonts w:ascii="Liberation Serif" w:hAnsi="Liberation Serif"/>
          <w:sz w:val="24"/>
          <w:szCs w:val="24"/>
          <w:lang w:eastAsia="ru-RU"/>
        </w:rPr>
        <w:t>тыс.руб</w:t>
      </w:r>
      <w:proofErr w:type="spellEnd"/>
      <w:r w:rsidR="002E23C2" w:rsidRPr="00773833">
        <w:rPr>
          <w:rFonts w:ascii="Liberation Serif" w:hAnsi="Liberation Serif"/>
          <w:sz w:val="24"/>
          <w:szCs w:val="24"/>
          <w:lang w:eastAsia="ru-RU"/>
        </w:rPr>
        <w:t xml:space="preserve">., Горная сельская </w:t>
      </w:r>
      <w:r w:rsidR="00B868B2" w:rsidRPr="00773833">
        <w:rPr>
          <w:rFonts w:ascii="Liberation Serif" w:hAnsi="Liberation Serif"/>
          <w:sz w:val="24"/>
          <w:szCs w:val="24"/>
          <w:lang w:eastAsia="ru-RU"/>
        </w:rPr>
        <w:t>администрация,</w:t>
      </w:r>
      <w:r w:rsidR="002E23C2" w:rsidRPr="00773833">
        <w:rPr>
          <w:rFonts w:ascii="Liberation Serif" w:hAnsi="Liberation Serif"/>
          <w:sz w:val="24"/>
          <w:szCs w:val="24"/>
          <w:lang w:eastAsia="ru-RU"/>
        </w:rPr>
        <w:t xml:space="preserve"> приобретение </w:t>
      </w:r>
      <w:proofErr w:type="spellStart"/>
      <w:r w:rsidR="002E23C2" w:rsidRPr="00773833">
        <w:rPr>
          <w:rFonts w:ascii="Liberation Serif" w:hAnsi="Liberation Serif"/>
          <w:sz w:val="24"/>
          <w:szCs w:val="24"/>
          <w:lang w:eastAsia="ru-RU"/>
        </w:rPr>
        <w:t>зап.частей</w:t>
      </w:r>
      <w:proofErr w:type="spellEnd"/>
      <w:r w:rsidR="002E23C2" w:rsidRPr="00773833">
        <w:rPr>
          <w:rFonts w:ascii="Liberation Serif" w:hAnsi="Liberation Serif"/>
          <w:sz w:val="24"/>
          <w:szCs w:val="24"/>
          <w:lang w:eastAsia="ru-RU"/>
        </w:rPr>
        <w:t xml:space="preserve"> к мотопомпе – 10 </w:t>
      </w:r>
      <w:proofErr w:type="spellStart"/>
      <w:r w:rsidR="002E23C2" w:rsidRPr="00773833">
        <w:rPr>
          <w:rFonts w:ascii="Liberation Serif" w:hAnsi="Liberation Serif"/>
          <w:sz w:val="24"/>
          <w:szCs w:val="24"/>
          <w:lang w:eastAsia="ru-RU"/>
        </w:rPr>
        <w:t>тыс.руб</w:t>
      </w:r>
      <w:proofErr w:type="spellEnd"/>
      <w:r w:rsidR="002E23C2" w:rsidRPr="00773833">
        <w:rPr>
          <w:rFonts w:ascii="Liberation Serif" w:hAnsi="Liberation Serif"/>
          <w:sz w:val="24"/>
          <w:szCs w:val="24"/>
          <w:lang w:eastAsia="ru-RU"/>
        </w:rPr>
        <w:t>.</w:t>
      </w:r>
      <w:r w:rsidR="00C062D5" w:rsidRPr="00773833">
        <w:rPr>
          <w:rFonts w:ascii="Liberation Serif" w:hAnsi="Liberation Serif"/>
          <w:sz w:val="24"/>
          <w:szCs w:val="24"/>
          <w:lang w:eastAsia="ru-RU"/>
        </w:rPr>
        <w:t xml:space="preserve">, администрация Шалинского городского округа </w:t>
      </w:r>
      <w:r w:rsidR="00B868B2" w:rsidRPr="00773833">
        <w:rPr>
          <w:rFonts w:ascii="Liberation Serif" w:hAnsi="Liberation Serif"/>
          <w:sz w:val="24"/>
          <w:szCs w:val="24"/>
          <w:lang w:eastAsia="ru-RU"/>
        </w:rPr>
        <w:t xml:space="preserve">, </w:t>
      </w:r>
      <w:r w:rsidR="00C062D5" w:rsidRPr="00773833">
        <w:rPr>
          <w:rFonts w:ascii="Liberation Serif" w:hAnsi="Liberation Serif"/>
          <w:sz w:val="24"/>
          <w:szCs w:val="24"/>
          <w:lang w:eastAsia="ru-RU"/>
        </w:rPr>
        <w:t xml:space="preserve">приобретение пожарных рукавов </w:t>
      </w:r>
      <w:r w:rsidR="00B868B2" w:rsidRPr="00773833">
        <w:rPr>
          <w:rFonts w:ascii="Liberation Serif" w:hAnsi="Liberation Serif"/>
          <w:sz w:val="24"/>
          <w:szCs w:val="24"/>
          <w:lang w:eastAsia="ru-RU"/>
        </w:rPr>
        <w:t>–</w:t>
      </w:r>
      <w:r w:rsidR="00C062D5" w:rsidRPr="00773833">
        <w:rPr>
          <w:rFonts w:ascii="Liberation Serif" w:hAnsi="Liberation Serif"/>
          <w:sz w:val="24"/>
          <w:szCs w:val="24"/>
          <w:lang w:eastAsia="ru-RU"/>
        </w:rPr>
        <w:t xml:space="preserve"> </w:t>
      </w:r>
      <w:r w:rsidR="00B868B2" w:rsidRPr="00773833">
        <w:rPr>
          <w:rFonts w:ascii="Liberation Serif" w:hAnsi="Liberation Serif"/>
          <w:sz w:val="24"/>
          <w:szCs w:val="24"/>
          <w:lang w:eastAsia="ru-RU"/>
        </w:rPr>
        <w:t xml:space="preserve">103,8 </w:t>
      </w:r>
      <w:proofErr w:type="spellStart"/>
      <w:r w:rsidR="00B868B2" w:rsidRPr="00773833">
        <w:rPr>
          <w:rFonts w:ascii="Liberation Serif" w:hAnsi="Liberation Serif"/>
          <w:sz w:val="24"/>
          <w:szCs w:val="24"/>
          <w:lang w:eastAsia="ru-RU"/>
        </w:rPr>
        <w:t>тыс.руб</w:t>
      </w:r>
      <w:proofErr w:type="spellEnd"/>
      <w:r w:rsidR="00B868B2" w:rsidRPr="00773833">
        <w:rPr>
          <w:rFonts w:ascii="Liberation Serif" w:hAnsi="Liberation Serif"/>
          <w:sz w:val="24"/>
          <w:szCs w:val="24"/>
          <w:lang w:eastAsia="ru-RU"/>
        </w:rPr>
        <w:t>.</w:t>
      </w:r>
      <w:r w:rsidR="00F23641" w:rsidRPr="00773833">
        <w:rPr>
          <w:rFonts w:ascii="Liberation Serif" w:hAnsi="Liberation Serif"/>
          <w:sz w:val="24"/>
          <w:szCs w:val="24"/>
          <w:lang w:eastAsia="ru-RU"/>
        </w:rPr>
        <w:t xml:space="preserve"> </w:t>
      </w:r>
      <w:r w:rsidR="00D82976" w:rsidRPr="00773833">
        <w:rPr>
          <w:rFonts w:ascii="Liberation Serif" w:hAnsi="Liberation Serif"/>
          <w:sz w:val="24"/>
          <w:szCs w:val="24"/>
          <w:lang w:eastAsia="ru-RU"/>
        </w:rPr>
        <w:t xml:space="preserve">, </w:t>
      </w:r>
      <w:proofErr w:type="spellStart"/>
      <w:r w:rsidR="00D82976" w:rsidRPr="00773833">
        <w:rPr>
          <w:rFonts w:ascii="Liberation Serif" w:hAnsi="Liberation Serif"/>
          <w:sz w:val="24"/>
          <w:szCs w:val="24"/>
          <w:lang w:eastAsia="ru-RU"/>
        </w:rPr>
        <w:t>Рощинская</w:t>
      </w:r>
      <w:proofErr w:type="spellEnd"/>
      <w:r w:rsidR="00D82976" w:rsidRPr="00773833">
        <w:rPr>
          <w:rFonts w:ascii="Liberation Serif" w:hAnsi="Liberation Serif"/>
          <w:sz w:val="24"/>
          <w:szCs w:val="24"/>
          <w:lang w:eastAsia="ru-RU"/>
        </w:rPr>
        <w:t xml:space="preserve"> сельская администрация – 10 </w:t>
      </w:r>
      <w:proofErr w:type="spellStart"/>
      <w:r w:rsidR="00D82976" w:rsidRPr="00773833">
        <w:rPr>
          <w:rFonts w:ascii="Liberation Serif" w:hAnsi="Liberation Serif"/>
          <w:sz w:val="24"/>
          <w:szCs w:val="24"/>
          <w:lang w:eastAsia="ru-RU"/>
        </w:rPr>
        <w:t>тыс.руб</w:t>
      </w:r>
      <w:proofErr w:type="spellEnd"/>
      <w:r w:rsidR="00D82976" w:rsidRPr="00773833">
        <w:rPr>
          <w:rFonts w:ascii="Liberation Serif" w:hAnsi="Liberation Serif"/>
          <w:sz w:val="24"/>
          <w:szCs w:val="24"/>
          <w:lang w:eastAsia="ru-RU"/>
        </w:rPr>
        <w:t xml:space="preserve">., </w:t>
      </w:r>
      <w:proofErr w:type="spellStart"/>
      <w:r w:rsidR="00D82976" w:rsidRPr="00773833">
        <w:rPr>
          <w:rFonts w:ascii="Liberation Serif" w:hAnsi="Liberation Serif"/>
          <w:sz w:val="24"/>
          <w:szCs w:val="24"/>
          <w:lang w:eastAsia="ru-RU"/>
        </w:rPr>
        <w:t>Платоновкая</w:t>
      </w:r>
      <w:proofErr w:type="spellEnd"/>
      <w:r w:rsidR="00D82976" w:rsidRPr="00773833">
        <w:rPr>
          <w:rFonts w:ascii="Liberation Serif" w:hAnsi="Liberation Serif"/>
          <w:sz w:val="24"/>
          <w:szCs w:val="24"/>
          <w:lang w:eastAsia="ru-RU"/>
        </w:rPr>
        <w:t xml:space="preserve"> сельская администрация – 10 </w:t>
      </w:r>
      <w:proofErr w:type="spellStart"/>
      <w:r w:rsidR="00D82976" w:rsidRPr="00773833">
        <w:rPr>
          <w:rFonts w:ascii="Liberation Serif" w:hAnsi="Liberation Serif"/>
          <w:sz w:val="24"/>
          <w:szCs w:val="24"/>
          <w:lang w:eastAsia="ru-RU"/>
        </w:rPr>
        <w:t>тыс.руб</w:t>
      </w:r>
      <w:proofErr w:type="spellEnd"/>
      <w:r w:rsidR="00D82976" w:rsidRPr="00773833">
        <w:rPr>
          <w:rFonts w:ascii="Liberation Serif" w:hAnsi="Liberation Serif"/>
          <w:sz w:val="24"/>
          <w:szCs w:val="24"/>
          <w:lang w:eastAsia="ru-RU"/>
        </w:rPr>
        <w:t>.</w:t>
      </w:r>
      <w:r w:rsidRPr="00773833">
        <w:rPr>
          <w:rFonts w:ascii="Liberation Serif" w:hAnsi="Liberation Serif"/>
          <w:sz w:val="24"/>
          <w:szCs w:val="24"/>
          <w:lang w:eastAsia="ru-RU"/>
        </w:rPr>
        <w:t>)</w:t>
      </w:r>
    </w:p>
    <w:p w:rsidR="00D672EB" w:rsidRPr="00773833" w:rsidRDefault="00A06279" w:rsidP="00D82976">
      <w:pPr>
        <w:spacing w:after="0"/>
        <w:jc w:val="both"/>
        <w:rPr>
          <w:rFonts w:ascii="Liberation Serif" w:hAnsi="Liberation Serif" w:cs="Times New Roman"/>
          <w:sz w:val="24"/>
          <w:szCs w:val="24"/>
          <w:lang w:eastAsia="ru-RU"/>
        </w:rPr>
      </w:pPr>
      <w:r w:rsidRPr="00773833">
        <w:rPr>
          <w:rFonts w:ascii="Liberation Serif" w:hAnsi="Liberation Serif" w:cs="Times New Roman"/>
          <w:sz w:val="24"/>
          <w:szCs w:val="24"/>
          <w:lang w:eastAsia="ru-RU"/>
        </w:rPr>
        <w:t>3</w:t>
      </w:r>
      <w:r w:rsidR="00D672EB" w:rsidRPr="00773833">
        <w:rPr>
          <w:rFonts w:ascii="Liberation Serif" w:hAnsi="Liberation Serif" w:cs="Times New Roman"/>
          <w:sz w:val="24"/>
          <w:szCs w:val="24"/>
          <w:lang w:eastAsia="ru-RU"/>
        </w:rPr>
        <w:t>)</w:t>
      </w:r>
      <w:r w:rsidR="00D672EB" w:rsidRPr="00773833">
        <w:rPr>
          <w:rFonts w:ascii="Liberation Serif" w:hAnsi="Liberation Serif"/>
        </w:rPr>
        <w:t xml:space="preserve">  </w:t>
      </w:r>
      <w:r w:rsidR="00D672EB" w:rsidRPr="00773833">
        <w:rPr>
          <w:rFonts w:ascii="Liberation Serif" w:hAnsi="Liberation Serif" w:cs="Times New Roman"/>
          <w:sz w:val="24"/>
          <w:szCs w:val="24"/>
          <w:lang w:eastAsia="ru-RU"/>
        </w:rPr>
        <w:t>Устройство, обслуживание пожарных пирсов и подъездных путей к ним на естественных и искусственных пожарных водоемах,</w:t>
      </w:r>
      <w:r w:rsidR="00D672EB" w:rsidRPr="00773833">
        <w:rPr>
          <w:rFonts w:ascii="Liberation Serif" w:hAnsi="Liberation Serif"/>
        </w:rPr>
        <w:t xml:space="preserve"> </w:t>
      </w:r>
      <w:r w:rsidR="00D672EB" w:rsidRPr="00773833">
        <w:rPr>
          <w:rFonts w:ascii="Liberation Serif" w:hAnsi="Liberation Serif" w:cs="Times New Roman"/>
          <w:sz w:val="24"/>
          <w:szCs w:val="24"/>
          <w:lang w:eastAsia="ru-RU"/>
        </w:rPr>
        <w:t xml:space="preserve">где израсходовано из бюджета администрации Шалинского городского округа </w:t>
      </w:r>
      <w:r w:rsidR="00A45C6E" w:rsidRPr="00773833">
        <w:rPr>
          <w:rFonts w:ascii="Liberation Serif" w:hAnsi="Liberation Serif" w:cs="Times New Roman"/>
          <w:sz w:val="24"/>
          <w:szCs w:val="24"/>
          <w:lang w:eastAsia="ru-RU"/>
        </w:rPr>
        <w:t>129,7</w:t>
      </w:r>
      <w:r w:rsidR="00D672EB" w:rsidRPr="00773833">
        <w:rPr>
          <w:rFonts w:ascii="Liberation Serif" w:hAnsi="Liberation Serif" w:cs="Times New Roman"/>
          <w:sz w:val="24"/>
          <w:szCs w:val="24"/>
          <w:lang w:eastAsia="ru-RU"/>
        </w:rPr>
        <w:t xml:space="preserve">  </w:t>
      </w:r>
      <w:proofErr w:type="spellStart"/>
      <w:r w:rsidR="00D672EB" w:rsidRPr="00773833">
        <w:rPr>
          <w:rFonts w:ascii="Liberation Serif" w:hAnsi="Liberation Serif" w:cs="Times New Roman"/>
          <w:sz w:val="24"/>
          <w:szCs w:val="24"/>
          <w:lang w:eastAsia="ru-RU"/>
        </w:rPr>
        <w:t>тыс</w:t>
      </w:r>
      <w:proofErr w:type="gramStart"/>
      <w:r w:rsidR="00D672EB" w:rsidRPr="00773833">
        <w:rPr>
          <w:rFonts w:ascii="Liberation Serif" w:hAnsi="Liberation Serif" w:cs="Times New Roman"/>
          <w:sz w:val="24"/>
          <w:szCs w:val="24"/>
          <w:lang w:eastAsia="ru-RU"/>
        </w:rPr>
        <w:t>.р</w:t>
      </w:r>
      <w:proofErr w:type="gramEnd"/>
      <w:r w:rsidR="00D672EB" w:rsidRPr="00773833">
        <w:rPr>
          <w:rFonts w:ascii="Liberation Serif" w:hAnsi="Liberation Serif" w:cs="Times New Roman"/>
          <w:sz w:val="24"/>
          <w:szCs w:val="24"/>
          <w:lang w:eastAsia="ru-RU"/>
        </w:rPr>
        <w:t>уб</w:t>
      </w:r>
      <w:proofErr w:type="spellEnd"/>
      <w:r w:rsidR="00D672EB" w:rsidRPr="00773833">
        <w:rPr>
          <w:rFonts w:ascii="Liberation Serif" w:hAnsi="Liberation Serif" w:cs="Times New Roman"/>
          <w:sz w:val="24"/>
          <w:szCs w:val="24"/>
          <w:lang w:eastAsia="ru-RU"/>
        </w:rPr>
        <w:t>. (</w:t>
      </w:r>
      <w:r w:rsidR="00D82976" w:rsidRPr="00773833">
        <w:rPr>
          <w:rFonts w:ascii="Liberation Serif" w:hAnsi="Liberation Serif" w:cs="Times New Roman"/>
          <w:sz w:val="24"/>
          <w:szCs w:val="24"/>
          <w:lang w:eastAsia="ru-RU"/>
        </w:rPr>
        <w:t xml:space="preserve">Вогульская поселковая администрация, 18 </w:t>
      </w:r>
      <w:proofErr w:type="spellStart"/>
      <w:r w:rsidR="00D82976" w:rsidRPr="00773833">
        <w:rPr>
          <w:rFonts w:ascii="Liberation Serif" w:hAnsi="Liberation Serif" w:cs="Times New Roman"/>
          <w:sz w:val="24"/>
          <w:szCs w:val="24"/>
          <w:lang w:eastAsia="ru-RU"/>
        </w:rPr>
        <w:t>тыс.руб</w:t>
      </w:r>
      <w:proofErr w:type="spellEnd"/>
      <w:r w:rsidR="00D82976" w:rsidRPr="00773833">
        <w:rPr>
          <w:rFonts w:ascii="Liberation Serif" w:hAnsi="Liberation Serif" w:cs="Times New Roman"/>
          <w:sz w:val="24"/>
          <w:szCs w:val="24"/>
          <w:lang w:eastAsia="ru-RU"/>
        </w:rPr>
        <w:t xml:space="preserve">., </w:t>
      </w:r>
      <w:proofErr w:type="spellStart"/>
      <w:r w:rsidR="001A5CD4" w:rsidRPr="00773833">
        <w:rPr>
          <w:rFonts w:ascii="Liberation Serif" w:hAnsi="Liberation Serif" w:cs="Times New Roman"/>
          <w:sz w:val="24"/>
          <w:szCs w:val="24"/>
          <w:lang w:eastAsia="ru-RU"/>
        </w:rPr>
        <w:t>Саргинская</w:t>
      </w:r>
      <w:proofErr w:type="spellEnd"/>
      <w:r w:rsidR="001A5CD4" w:rsidRPr="00773833">
        <w:rPr>
          <w:rFonts w:ascii="Liberation Serif" w:hAnsi="Liberation Serif" w:cs="Times New Roman"/>
          <w:sz w:val="24"/>
          <w:szCs w:val="24"/>
          <w:lang w:eastAsia="ru-RU"/>
        </w:rPr>
        <w:t xml:space="preserve"> поселковая администрация – 18 </w:t>
      </w:r>
      <w:proofErr w:type="spellStart"/>
      <w:r w:rsidR="001A5CD4" w:rsidRPr="00773833">
        <w:rPr>
          <w:rFonts w:ascii="Liberation Serif" w:hAnsi="Liberation Serif" w:cs="Times New Roman"/>
          <w:sz w:val="24"/>
          <w:szCs w:val="24"/>
          <w:lang w:eastAsia="ru-RU"/>
        </w:rPr>
        <w:t>тыс.руб</w:t>
      </w:r>
      <w:proofErr w:type="spellEnd"/>
      <w:r w:rsidR="001A5CD4" w:rsidRPr="00773833">
        <w:rPr>
          <w:rFonts w:ascii="Liberation Serif" w:hAnsi="Liberation Serif" w:cs="Times New Roman"/>
          <w:sz w:val="24"/>
          <w:szCs w:val="24"/>
          <w:lang w:eastAsia="ru-RU"/>
        </w:rPr>
        <w:t xml:space="preserve">., </w:t>
      </w:r>
      <w:proofErr w:type="spellStart"/>
      <w:r w:rsidR="001A5CD4" w:rsidRPr="00773833">
        <w:rPr>
          <w:rFonts w:ascii="Liberation Serif" w:hAnsi="Liberation Serif" w:cs="Times New Roman"/>
          <w:sz w:val="24"/>
          <w:szCs w:val="24"/>
          <w:lang w:eastAsia="ru-RU"/>
        </w:rPr>
        <w:t>Шамарская</w:t>
      </w:r>
      <w:proofErr w:type="spellEnd"/>
      <w:r w:rsidR="001A5CD4" w:rsidRPr="00773833">
        <w:rPr>
          <w:rFonts w:ascii="Liberation Serif" w:hAnsi="Liberation Serif" w:cs="Times New Roman"/>
          <w:sz w:val="24"/>
          <w:szCs w:val="24"/>
          <w:lang w:eastAsia="ru-RU"/>
        </w:rPr>
        <w:t xml:space="preserve"> поселковая администрация – доставка, установка, закрепление трехметровых железобетонных пасынков, железобетонной противооткатной одиннадцатиметровой опоры, на сумму – 18 </w:t>
      </w:r>
      <w:proofErr w:type="spellStart"/>
      <w:r w:rsidR="001A5CD4" w:rsidRPr="00773833">
        <w:rPr>
          <w:rFonts w:ascii="Liberation Serif" w:hAnsi="Liberation Serif" w:cs="Times New Roman"/>
          <w:sz w:val="24"/>
          <w:szCs w:val="24"/>
          <w:lang w:eastAsia="ru-RU"/>
        </w:rPr>
        <w:t>тыс.руб</w:t>
      </w:r>
      <w:proofErr w:type="spellEnd"/>
      <w:r w:rsidR="00C062D5" w:rsidRPr="00773833">
        <w:rPr>
          <w:rFonts w:ascii="Liberation Serif" w:hAnsi="Liberation Serif" w:cs="Times New Roman"/>
          <w:sz w:val="24"/>
          <w:szCs w:val="24"/>
          <w:lang w:eastAsia="ru-RU"/>
        </w:rPr>
        <w:t>.</w:t>
      </w:r>
      <w:r w:rsidR="00D82976" w:rsidRPr="00773833">
        <w:rPr>
          <w:rFonts w:ascii="Liberation Serif" w:hAnsi="Liberation Serif" w:cs="Times New Roman"/>
          <w:sz w:val="24"/>
          <w:szCs w:val="24"/>
          <w:lang w:eastAsia="ru-RU"/>
        </w:rPr>
        <w:t xml:space="preserve">, Чусовская сельская администрация – 10 </w:t>
      </w:r>
      <w:proofErr w:type="spellStart"/>
      <w:r w:rsidR="00D82976" w:rsidRPr="00773833">
        <w:rPr>
          <w:rFonts w:ascii="Liberation Serif" w:hAnsi="Liberation Serif" w:cs="Times New Roman"/>
          <w:sz w:val="24"/>
          <w:szCs w:val="24"/>
          <w:lang w:eastAsia="ru-RU"/>
        </w:rPr>
        <w:t>тыс</w:t>
      </w:r>
      <w:proofErr w:type="gramStart"/>
      <w:r w:rsidR="00D82976" w:rsidRPr="00773833">
        <w:rPr>
          <w:rFonts w:ascii="Liberation Serif" w:hAnsi="Liberation Serif" w:cs="Times New Roman"/>
          <w:sz w:val="24"/>
          <w:szCs w:val="24"/>
          <w:lang w:eastAsia="ru-RU"/>
        </w:rPr>
        <w:t>.р</w:t>
      </w:r>
      <w:proofErr w:type="gramEnd"/>
      <w:r w:rsidR="00D82976" w:rsidRPr="00773833">
        <w:rPr>
          <w:rFonts w:ascii="Liberation Serif" w:hAnsi="Liberation Serif" w:cs="Times New Roman"/>
          <w:sz w:val="24"/>
          <w:szCs w:val="24"/>
          <w:lang w:eastAsia="ru-RU"/>
        </w:rPr>
        <w:t>уб</w:t>
      </w:r>
      <w:proofErr w:type="spellEnd"/>
      <w:r w:rsidR="00D82976" w:rsidRPr="00773833">
        <w:rPr>
          <w:rFonts w:ascii="Liberation Serif" w:hAnsi="Liberation Serif" w:cs="Times New Roman"/>
          <w:sz w:val="24"/>
          <w:szCs w:val="24"/>
          <w:lang w:eastAsia="ru-RU"/>
        </w:rPr>
        <w:t>.</w:t>
      </w:r>
      <w:r w:rsidR="00773833" w:rsidRPr="00773833">
        <w:rPr>
          <w:rFonts w:ascii="Liberation Serif" w:hAnsi="Liberation Serif" w:cs="Times New Roman"/>
          <w:sz w:val="24"/>
          <w:szCs w:val="24"/>
          <w:lang w:eastAsia="ru-RU"/>
        </w:rPr>
        <w:t xml:space="preserve">, Колпаковская поселковая администрация - 18 </w:t>
      </w:r>
      <w:proofErr w:type="spellStart"/>
      <w:r w:rsidR="00773833" w:rsidRPr="00773833">
        <w:rPr>
          <w:rFonts w:ascii="Liberation Serif" w:hAnsi="Liberation Serif" w:cs="Times New Roman"/>
          <w:sz w:val="24"/>
          <w:szCs w:val="24"/>
          <w:lang w:eastAsia="ru-RU"/>
        </w:rPr>
        <w:t>тыс.руб</w:t>
      </w:r>
      <w:proofErr w:type="spellEnd"/>
      <w:r w:rsidR="00773833" w:rsidRPr="00773833">
        <w:rPr>
          <w:rFonts w:ascii="Liberation Serif" w:hAnsi="Liberation Serif" w:cs="Times New Roman"/>
          <w:sz w:val="24"/>
          <w:szCs w:val="24"/>
          <w:lang w:eastAsia="ru-RU"/>
        </w:rPr>
        <w:t xml:space="preserve">., </w:t>
      </w:r>
      <w:proofErr w:type="spellStart"/>
      <w:r w:rsidR="00773833" w:rsidRPr="00773833">
        <w:rPr>
          <w:rFonts w:ascii="Liberation Serif" w:hAnsi="Liberation Serif" w:cs="Times New Roman"/>
          <w:sz w:val="24"/>
          <w:szCs w:val="24"/>
          <w:lang w:eastAsia="ru-RU"/>
        </w:rPr>
        <w:t>Рощинская</w:t>
      </w:r>
      <w:proofErr w:type="spellEnd"/>
      <w:r w:rsidR="00773833" w:rsidRPr="00773833">
        <w:rPr>
          <w:rFonts w:ascii="Liberation Serif" w:hAnsi="Liberation Serif" w:cs="Times New Roman"/>
          <w:sz w:val="24"/>
          <w:szCs w:val="24"/>
          <w:lang w:eastAsia="ru-RU"/>
        </w:rPr>
        <w:t xml:space="preserve"> сельская администрация – 18 </w:t>
      </w:r>
      <w:proofErr w:type="spellStart"/>
      <w:r w:rsidR="00773833" w:rsidRPr="00773833">
        <w:rPr>
          <w:rFonts w:ascii="Liberation Serif" w:hAnsi="Liberation Serif" w:cs="Times New Roman"/>
          <w:sz w:val="24"/>
          <w:szCs w:val="24"/>
          <w:lang w:eastAsia="ru-RU"/>
        </w:rPr>
        <w:t>тыс.руб</w:t>
      </w:r>
      <w:proofErr w:type="spellEnd"/>
      <w:r w:rsidR="00773833" w:rsidRPr="00773833">
        <w:rPr>
          <w:rFonts w:ascii="Liberation Serif" w:hAnsi="Liberation Serif" w:cs="Times New Roman"/>
          <w:sz w:val="24"/>
          <w:szCs w:val="24"/>
          <w:lang w:eastAsia="ru-RU"/>
        </w:rPr>
        <w:t xml:space="preserve">., </w:t>
      </w:r>
      <w:proofErr w:type="spellStart"/>
      <w:r w:rsidR="00773833" w:rsidRPr="00773833">
        <w:rPr>
          <w:rFonts w:ascii="Liberation Serif" w:hAnsi="Liberation Serif" w:cs="Times New Roman"/>
          <w:sz w:val="24"/>
          <w:szCs w:val="24"/>
          <w:lang w:eastAsia="ru-RU"/>
        </w:rPr>
        <w:t>Платоноская</w:t>
      </w:r>
      <w:proofErr w:type="spellEnd"/>
      <w:r w:rsidR="00773833" w:rsidRPr="00773833">
        <w:rPr>
          <w:rFonts w:ascii="Liberation Serif" w:hAnsi="Liberation Serif" w:cs="Times New Roman"/>
          <w:sz w:val="24"/>
          <w:szCs w:val="24"/>
          <w:lang w:eastAsia="ru-RU"/>
        </w:rPr>
        <w:t xml:space="preserve"> сельская администрация – 18 </w:t>
      </w:r>
      <w:proofErr w:type="spellStart"/>
      <w:r w:rsidR="00773833" w:rsidRPr="00773833">
        <w:rPr>
          <w:rFonts w:ascii="Liberation Serif" w:hAnsi="Liberation Serif" w:cs="Times New Roman"/>
          <w:sz w:val="24"/>
          <w:szCs w:val="24"/>
          <w:lang w:eastAsia="ru-RU"/>
        </w:rPr>
        <w:t>тыс.руб</w:t>
      </w:r>
      <w:proofErr w:type="spellEnd"/>
      <w:r w:rsidR="00773833" w:rsidRPr="00773833">
        <w:rPr>
          <w:rFonts w:ascii="Liberation Serif" w:hAnsi="Liberation Serif" w:cs="Times New Roman"/>
          <w:sz w:val="24"/>
          <w:szCs w:val="24"/>
          <w:lang w:eastAsia="ru-RU"/>
        </w:rPr>
        <w:t xml:space="preserve">. </w:t>
      </w:r>
      <w:r w:rsidR="00D672EB" w:rsidRPr="00773833">
        <w:rPr>
          <w:rFonts w:ascii="Liberation Serif" w:hAnsi="Liberation Serif" w:cs="Times New Roman"/>
          <w:sz w:val="24"/>
          <w:szCs w:val="24"/>
          <w:lang w:eastAsia="ru-RU"/>
        </w:rPr>
        <w:t>)</w:t>
      </w:r>
    </w:p>
    <w:p w:rsidR="004129A2" w:rsidRPr="00773833" w:rsidRDefault="004129A2" w:rsidP="00D82976">
      <w:pPr>
        <w:spacing w:after="0"/>
        <w:jc w:val="both"/>
        <w:rPr>
          <w:rFonts w:ascii="Liberation Serif" w:hAnsi="Liberation Serif" w:cs="Times New Roman"/>
          <w:sz w:val="24"/>
          <w:szCs w:val="24"/>
          <w:lang w:eastAsia="ru-RU"/>
        </w:rPr>
      </w:pPr>
      <w:r w:rsidRPr="00773833">
        <w:rPr>
          <w:rFonts w:ascii="Liberation Serif" w:hAnsi="Liberation Serif" w:cs="Times New Roman"/>
          <w:sz w:val="24"/>
          <w:szCs w:val="24"/>
          <w:lang w:eastAsia="ru-RU"/>
        </w:rPr>
        <w:t>4) Устройство, очистка и обслуживание</w:t>
      </w:r>
      <w:r w:rsidR="002257D4" w:rsidRPr="00773833">
        <w:rPr>
          <w:rFonts w:ascii="Liberation Serif" w:hAnsi="Liberation Serif" w:cs="Times New Roman"/>
          <w:sz w:val="24"/>
          <w:szCs w:val="24"/>
          <w:lang w:eastAsia="ru-RU"/>
        </w:rPr>
        <w:t xml:space="preserve"> пожарных водоемов,</w:t>
      </w:r>
      <w:r w:rsidR="002257D4" w:rsidRPr="00773833">
        <w:t xml:space="preserve"> </w:t>
      </w:r>
      <w:r w:rsidR="002257D4" w:rsidRPr="00773833">
        <w:rPr>
          <w:rFonts w:ascii="Liberation Serif" w:hAnsi="Liberation Serif" w:cs="Times New Roman"/>
          <w:sz w:val="24"/>
          <w:szCs w:val="24"/>
          <w:lang w:eastAsia="ru-RU"/>
        </w:rPr>
        <w:t xml:space="preserve">где израсходовано из бюджета администрации Шалинского городского округа </w:t>
      </w:r>
      <w:r w:rsidR="00A45C6E" w:rsidRPr="00773833">
        <w:rPr>
          <w:rFonts w:ascii="Liberation Serif" w:hAnsi="Liberation Serif" w:cs="Times New Roman"/>
          <w:sz w:val="24"/>
          <w:szCs w:val="24"/>
          <w:lang w:eastAsia="ru-RU"/>
        </w:rPr>
        <w:t>2684,99</w:t>
      </w:r>
      <w:r w:rsidR="002257D4" w:rsidRPr="00773833">
        <w:rPr>
          <w:rFonts w:ascii="Liberation Serif" w:hAnsi="Liberation Serif" w:cs="Times New Roman"/>
          <w:sz w:val="24"/>
          <w:szCs w:val="24"/>
          <w:lang w:eastAsia="ru-RU"/>
        </w:rPr>
        <w:t xml:space="preserve"> </w:t>
      </w:r>
      <w:proofErr w:type="spellStart"/>
      <w:r w:rsidR="002257D4" w:rsidRPr="00773833">
        <w:rPr>
          <w:rFonts w:ascii="Liberation Serif" w:hAnsi="Liberation Serif" w:cs="Times New Roman"/>
          <w:sz w:val="24"/>
          <w:szCs w:val="24"/>
          <w:lang w:eastAsia="ru-RU"/>
        </w:rPr>
        <w:t>тыс</w:t>
      </w:r>
      <w:proofErr w:type="gramStart"/>
      <w:r w:rsidR="002257D4" w:rsidRPr="00773833">
        <w:rPr>
          <w:rFonts w:ascii="Liberation Serif" w:hAnsi="Liberation Serif" w:cs="Times New Roman"/>
          <w:sz w:val="24"/>
          <w:szCs w:val="24"/>
          <w:lang w:eastAsia="ru-RU"/>
        </w:rPr>
        <w:t>.р</w:t>
      </w:r>
      <w:proofErr w:type="gramEnd"/>
      <w:r w:rsidR="002257D4" w:rsidRPr="00773833">
        <w:rPr>
          <w:rFonts w:ascii="Liberation Serif" w:hAnsi="Liberation Serif" w:cs="Times New Roman"/>
          <w:sz w:val="24"/>
          <w:szCs w:val="24"/>
          <w:lang w:eastAsia="ru-RU"/>
        </w:rPr>
        <w:t>уб</w:t>
      </w:r>
      <w:proofErr w:type="spellEnd"/>
      <w:r w:rsidR="002257D4" w:rsidRPr="00773833">
        <w:rPr>
          <w:rFonts w:ascii="Liberation Serif" w:hAnsi="Liberation Serif" w:cs="Times New Roman"/>
          <w:sz w:val="24"/>
          <w:szCs w:val="24"/>
          <w:lang w:eastAsia="ru-RU"/>
        </w:rPr>
        <w:t>.</w:t>
      </w:r>
      <w:r w:rsidR="00F23641" w:rsidRPr="00773833">
        <w:rPr>
          <w:rFonts w:ascii="Liberation Serif" w:hAnsi="Liberation Serif" w:cs="Times New Roman"/>
          <w:sz w:val="24"/>
          <w:szCs w:val="24"/>
          <w:lang w:eastAsia="ru-RU"/>
        </w:rPr>
        <w:t xml:space="preserve"> (</w:t>
      </w:r>
      <w:proofErr w:type="spellStart"/>
      <w:r w:rsidR="00B868B2" w:rsidRPr="00773833">
        <w:rPr>
          <w:rFonts w:ascii="Liberation Serif" w:hAnsi="Liberation Serif" w:cs="Times New Roman"/>
          <w:sz w:val="24"/>
          <w:szCs w:val="24"/>
          <w:lang w:eastAsia="ru-RU"/>
        </w:rPr>
        <w:t>Сылвинская</w:t>
      </w:r>
      <w:proofErr w:type="spellEnd"/>
      <w:r w:rsidR="00B868B2" w:rsidRPr="00773833">
        <w:rPr>
          <w:rFonts w:ascii="Liberation Serif" w:hAnsi="Liberation Serif" w:cs="Times New Roman"/>
          <w:sz w:val="24"/>
          <w:szCs w:val="24"/>
          <w:lang w:eastAsia="ru-RU"/>
        </w:rPr>
        <w:t xml:space="preserve"> сельская администрация, содержание незамерзающих прорубей – 20 </w:t>
      </w:r>
      <w:proofErr w:type="spellStart"/>
      <w:r w:rsidR="00B868B2" w:rsidRPr="00773833">
        <w:rPr>
          <w:rFonts w:ascii="Liberation Serif" w:hAnsi="Liberation Serif" w:cs="Times New Roman"/>
          <w:sz w:val="24"/>
          <w:szCs w:val="24"/>
          <w:lang w:eastAsia="ru-RU"/>
        </w:rPr>
        <w:t>тыс.руб</w:t>
      </w:r>
      <w:proofErr w:type="spellEnd"/>
      <w:r w:rsidR="00B868B2" w:rsidRPr="00773833">
        <w:rPr>
          <w:rFonts w:ascii="Liberation Serif" w:hAnsi="Liberation Serif" w:cs="Times New Roman"/>
          <w:sz w:val="24"/>
          <w:szCs w:val="24"/>
          <w:lang w:eastAsia="ru-RU"/>
        </w:rPr>
        <w:t xml:space="preserve">., </w:t>
      </w:r>
      <w:r w:rsidR="00C062D5" w:rsidRPr="00773833">
        <w:rPr>
          <w:rFonts w:ascii="Liberation Serif" w:hAnsi="Liberation Serif" w:cs="Times New Roman"/>
          <w:sz w:val="24"/>
          <w:szCs w:val="24"/>
          <w:lang w:eastAsia="ru-RU"/>
        </w:rPr>
        <w:t xml:space="preserve">Чусовская сельская администрация, услуги по содержанию незамерзающих прорубей – 9,9  </w:t>
      </w:r>
      <w:proofErr w:type="spellStart"/>
      <w:r w:rsidR="00C062D5" w:rsidRPr="00773833">
        <w:rPr>
          <w:rFonts w:ascii="Liberation Serif" w:hAnsi="Liberation Serif" w:cs="Times New Roman"/>
          <w:sz w:val="24"/>
          <w:szCs w:val="24"/>
          <w:lang w:eastAsia="ru-RU"/>
        </w:rPr>
        <w:t>тыс</w:t>
      </w:r>
      <w:proofErr w:type="spellEnd"/>
      <w:r w:rsidR="00C062D5" w:rsidRPr="00773833">
        <w:rPr>
          <w:rFonts w:ascii="Liberation Serif" w:hAnsi="Liberation Serif" w:cs="Times New Roman"/>
          <w:sz w:val="24"/>
          <w:szCs w:val="24"/>
          <w:lang w:eastAsia="ru-RU"/>
        </w:rPr>
        <w:t xml:space="preserve"> руб., </w:t>
      </w:r>
      <w:r w:rsidR="001A5CD4" w:rsidRPr="00773833">
        <w:rPr>
          <w:rFonts w:ascii="Liberation Serif" w:hAnsi="Liberation Serif" w:cs="Times New Roman"/>
          <w:sz w:val="24"/>
          <w:szCs w:val="24"/>
          <w:lang w:eastAsia="ru-RU"/>
        </w:rPr>
        <w:t>Колпаковская поселковая администрация</w:t>
      </w:r>
      <w:r w:rsidR="00C062D5" w:rsidRPr="00773833">
        <w:rPr>
          <w:rFonts w:ascii="Liberation Serif" w:hAnsi="Liberation Serif" w:cs="Times New Roman"/>
          <w:sz w:val="24"/>
          <w:szCs w:val="24"/>
          <w:lang w:eastAsia="ru-RU"/>
        </w:rPr>
        <w:t xml:space="preserve"> – 10 </w:t>
      </w:r>
      <w:proofErr w:type="spellStart"/>
      <w:r w:rsidR="00C062D5" w:rsidRPr="00773833">
        <w:rPr>
          <w:rFonts w:ascii="Liberation Serif" w:hAnsi="Liberation Serif" w:cs="Times New Roman"/>
          <w:sz w:val="24"/>
          <w:szCs w:val="24"/>
          <w:lang w:eastAsia="ru-RU"/>
        </w:rPr>
        <w:t>тыс.руб</w:t>
      </w:r>
      <w:proofErr w:type="spellEnd"/>
      <w:r w:rsidR="00C062D5" w:rsidRPr="00773833">
        <w:rPr>
          <w:rFonts w:ascii="Liberation Serif" w:hAnsi="Liberation Serif" w:cs="Times New Roman"/>
          <w:sz w:val="24"/>
          <w:szCs w:val="24"/>
          <w:lang w:eastAsia="ru-RU"/>
        </w:rPr>
        <w:t>.</w:t>
      </w:r>
      <w:r w:rsidR="001A5CD4" w:rsidRPr="00773833">
        <w:rPr>
          <w:rFonts w:ascii="Liberation Serif" w:hAnsi="Liberation Serif" w:cs="Times New Roman"/>
          <w:sz w:val="24"/>
          <w:szCs w:val="24"/>
          <w:lang w:eastAsia="ru-RU"/>
        </w:rPr>
        <w:t xml:space="preserve">, </w:t>
      </w:r>
      <w:r w:rsidR="00F23641" w:rsidRPr="00773833">
        <w:rPr>
          <w:rFonts w:ascii="Liberation Serif" w:hAnsi="Liberation Serif" w:cs="Times New Roman"/>
          <w:sz w:val="24"/>
          <w:szCs w:val="24"/>
          <w:lang w:eastAsia="ru-RU"/>
        </w:rPr>
        <w:t xml:space="preserve">Вогульская поселковая администрация – </w:t>
      </w:r>
      <w:r w:rsidR="00D82976" w:rsidRPr="00773833">
        <w:rPr>
          <w:rFonts w:ascii="Liberation Serif" w:hAnsi="Liberation Serif" w:cs="Times New Roman"/>
          <w:sz w:val="24"/>
          <w:szCs w:val="24"/>
          <w:lang w:eastAsia="ru-RU"/>
        </w:rPr>
        <w:t>20</w:t>
      </w:r>
      <w:r w:rsidR="00F23641" w:rsidRPr="00773833">
        <w:rPr>
          <w:rFonts w:ascii="Liberation Serif" w:hAnsi="Liberation Serif" w:cs="Times New Roman"/>
          <w:sz w:val="24"/>
          <w:szCs w:val="24"/>
          <w:lang w:eastAsia="ru-RU"/>
        </w:rPr>
        <w:t xml:space="preserve"> </w:t>
      </w:r>
      <w:proofErr w:type="spellStart"/>
      <w:r w:rsidR="00F23641" w:rsidRPr="00773833">
        <w:rPr>
          <w:rFonts w:ascii="Liberation Serif" w:hAnsi="Liberation Serif" w:cs="Times New Roman"/>
          <w:sz w:val="24"/>
          <w:szCs w:val="24"/>
          <w:lang w:eastAsia="ru-RU"/>
        </w:rPr>
        <w:t>тыс.руб</w:t>
      </w:r>
      <w:proofErr w:type="spellEnd"/>
      <w:r w:rsidR="00F23641" w:rsidRPr="00773833">
        <w:rPr>
          <w:rFonts w:ascii="Liberation Serif" w:hAnsi="Liberation Serif" w:cs="Times New Roman"/>
          <w:sz w:val="24"/>
          <w:szCs w:val="24"/>
          <w:lang w:eastAsia="ru-RU"/>
        </w:rPr>
        <w:t xml:space="preserve">., Горная сельская администрация – </w:t>
      </w:r>
      <w:r w:rsidR="002E23C2" w:rsidRPr="00773833">
        <w:rPr>
          <w:rFonts w:ascii="Liberation Serif" w:hAnsi="Liberation Serif" w:cs="Times New Roman"/>
          <w:sz w:val="24"/>
          <w:szCs w:val="24"/>
          <w:lang w:eastAsia="ru-RU"/>
        </w:rPr>
        <w:t>10</w:t>
      </w:r>
      <w:r w:rsidR="00F23641" w:rsidRPr="00773833">
        <w:rPr>
          <w:rFonts w:ascii="Liberation Serif" w:hAnsi="Liberation Serif" w:cs="Times New Roman"/>
          <w:sz w:val="24"/>
          <w:szCs w:val="24"/>
          <w:lang w:eastAsia="ru-RU"/>
        </w:rPr>
        <w:t xml:space="preserve"> </w:t>
      </w:r>
      <w:proofErr w:type="spellStart"/>
      <w:r w:rsidR="00F23641" w:rsidRPr="00773833">
        <w:rPr>
          <w:rFonts w:ascii="Liberation Serif" w:hAnsi="Liberation Serif" w:cs="Times New Roman"/>
          <w:sz w:val="24"/>
          <w:szCs w:val="24"/>
          <w:lang w:eastAsia="ru-RU"/>
        </w:rPr>
        <w:t>тыс.руб</w:t>
      </w:r>
      <w:proofErr w:type="spellEnd"/>
      <w:r w:rsidR="00F23641" w:rsidRPr="00773833">
        <w:rPr>
          <w:rFonts w:ascii="Liberation Serif" w:hAnsi="Liberation Serif" w:cs="Times New Roman"/>
          <w:sz w:val="24"/>
          <w:szCs w:val="24"/>
          <w:lang w:eastAsia="ru-RU"/>
        </w:rPr>
        <w:t xml:space="preserve">., </w:t>
      </w:r>
      <w:proofErr w:type="spellStart"/>
      <w:r w:rsidR="00F23641" w:rsidRPr="00773833">
        <w:rPr>
          <w:rFonts w:ascii="Liberation Serif" w:hAnsi="Liberation Serif" w:cs="Times New Roman"/>
          <w:sz w:val="24"/>
          <w:szCs w:val="24"/>
          <w:lang w:eastAsia="ru-RU"/>
        </w:rPr>
        <w:t>Рощинская</w:t>
      </w:r>
      <w:proofErr w:type="spellEnd"/>
      <w:r w:rsidR="00F23641" w:rsidRPr="00773833">
        <w:rPr>
          <w:rFonts w:ascii="Liberation Serif" w:hAnsi="Liberation Serif" w:cs="Times New Roman"/>
          <w:sz w:val="24"/>
          <w:szCs w:val="24"/>
          <w:lang w:eastAsia="ru-RU"/>
        </w:rPr>
        <w:t xml:space="preserve"> сельская администрация – 15 </w:t>
      </w:r>
      <w:proofErr w:type="spellStart"/>
      <w:r w:rsidR="00F23641" w:rsidRPr="00773833">
        <w:rPr>
          <w:rFonts w:ascii="Liberation Serif" w:hAnsi="Liberation Serif" w:cs="Times New Roman"/>
          <w:sz w:val="24"/>
          <w:szCs w:val="24"/>
          <w:lang w:eastAsia="ru-RU"/>
        </w:rPr>
        <w:t>тыс.руб</w:t>
      </w:r>
      <w:proofErr w:type="spellEnd"/>
      <w:r w:rsidR="00F23641" w:rsidRPr="00773833">
        <w:rPr>
          <w:rFonts w:ascii="Liberation Serif" w:hAnsi="Liberation Serif" w:cs="Times New Roman"/>
          <w:sz w:val="24"/>
          <w:szCs w:val="24"/>
          <w:lang w:eastAsia="ru-RU"/>
        </w:rPr>
        <w:t xml:space="preserve">., </w:t>
      </w:r>
      <w:proofErr w:type="spellStart"/>
      <w:r w:rsidR="00F23641" w:rsidRPr="00773833">
        <w:rPr>
          <w:rFonts w:ascii="Liberation Serif" w:hAnsi="Liberation Serif" w:cs="Times New Roman"/>
          <w:sz w:val="24"/>
          <w:szCs w:val="24"/>
          <w:lang w:eastAsia="ru-RU"/>
        </w:rPr>
        <w:t>Саргинская</w:t>
      </w:r>
      <w:proofErr w:type="spellEnd"/>
      <w:r w:rsidR="00F23641" w:rsidRPr="00773833">
        <w:rPr>
          <w:rFonts w:ascii="Liberation Serif" w:hAnsi="Liberation Serif" w:cs="Times New Roman"/>
          <w:sz w:val="24"/>
          <w:szCs w:val="24"/>
          <w:lang w:eastAsia="ru-RU"/>
        </w:rPr>
        <w:t xml:space="preserve"> поселковая администрация – </w:t>
      </w:r>
      <w:r w:rsidR="001A5CD4" w:rsidRPr="00773833">
        <w:rPr>
          <w:rFonts w:ascii="Liberation Serif" w:hAnsi="Liberation Serif" w:cs="Times New Roman"/>
          <w:sz w:val="24"/>
          <w:szCs w:val="24"/>
          <w:lang w:eastAsia="ru-RU"/>
        </w:rPr>
        <w:t>20</w:t>
      </w:r>
      <w:r w:rsidR="00F23641" w:rsidRPr="00773833">
        <w:rPr>
          <w:rFonts w:ascii="Liberation Serif" w:hAnsi="Liberation Serif" w:cs="Times New Roman"/>
          <w:sz w:val="24"/>
          <w:szCs w:val="24"/>
          <w:lang w:eastAsia="ru-RU"/>
        </w:rPr>
        <w:t xml:space="preserve"> </w:t>
      </w:r>
      <w:proofErr w:type="spellStart"/>
      <w:r w:rsidR="00F23641" w:rsidRPr="00773833">
        <w:rPr>
          <w:rFonts w:ascii="Liberation Serif" w:hAnsi="Liberation Serif" w:cs="Times New Roman"/>
          <w:sz w:val="24"/>
          <w:szCs w:val="24"/>
          <w:lang w:eastAsia="ru-RU"/>
        </w:rPr>
        <w:t>тыс.руб</w:t>
      </w:r>
      <w:proofErr w:type="spellEnd"/>
      <w:r w:rsidR="00F23641" w:rsidRPr="00773833">
        <w:rPr>
          <w:rFonts w:ascii="Liberation Serif" w:hAnsi="Liberation Serif" w:cs="Times New Roman"/>
          <w:sz w:val="24"/>
          <w:szCs w:val="24"/>
          <w:lang w:eastAsia="ru-RU"/>
        </w:rPr>
        <w:t xml:space="preserve">., </w:t>
      </w:r>
      <w:proofErr w:type="spellStart"/>
      <w:r w:rsidR="00F23641" w:rsidRPr="00773833">
        <w:rPr>
          <w:rFonts w:ascii="Liberation Serif" w:hAnsi="Liberation Serif" w:cs="Times New Roman"/>
          <w:sz w:val="24"/>
          <w:szCs w:val="24"/>
          <w:lang w:eastAsia="ru-RU"/>
        </w:rPr>
        <w:t>Шамарская</w:t>
      </w:r>
      <w:proofErr w:type="spellEnd"/>
      <w:r w:rsidR="00F23641" w:rsidRPr="00773833">
        <w:rPr>
          <w:rFonts w:ascii="Liberation Serif" w:hAnsi="Liberation Serif" w:cs="Times New Roman"/>
          <w:sz w:val="24"/>
          <w:szCs w:val="24"/>
          <w:lang w:eastAsia="ru-RU"/>
        </w:rPr>
        <w:t xml:space="preserve"> поселковая администрация</w:t>
      </w:r>
      <w:r w:rsidR="001A5CD4" w:rsidRPr="00773833">
        <w:rPr>
          <w:rFonts w:ascii="Liberation Serif" w:hAnsi="Liberation Serif" w:cs="Times New Roman"/>
          <w:sz w:val="24"/>
          <w:szCs w:val="24"/>
          <w:lang w:eastAsia="ru-RU"/>
        </w:rPr>
        <w:t>, расчистка снега, распиловка и уборка льда</w:t>
      </w:r>
      <w:r w:rsidR="00F23641" w:rsidRPr="00773833">
        <w:rPr>
          <w:rFonts w:ascii="Liberation Serif" w:hAnsi="Liberation Serif" w:cs="Times New Roman"/>
          <w:sz w:val="24"/>
          <w:szCs w:val="24"/>
          <w:lang w:eastAsia="ru-RU"/>
        </w:rPr>
        <w:t xml:space="preserve"> – 10 </w:t>
      </w:r>
      <w:proofErr w:type="spellStart"/>
      <w:r w:rsidR="00F23641" w:rsidRPr="00773833">
        <w:rPr>
          <w:rFonts w:ascii="Liberation Serif" w:hAnsi="Liberation Serif" w:cs="Times New Roman"/>
          <w:sz w:val="24"/>
          <w:szCs w:val="24"/>
          <w:lang w:eastAsia="ru-RU"/>
        </w:rPr>
        <w:t>тыс.руб</w:t>
      </w:r>
      <w:proofErr w:type="spellEnd"/>
      <w:r w:rsidR="00F23641" w:rsidRPr="00773833">
        <w:rPr>
          <w:rFonts w:ascii="Liberation Serif" w:hAnsi="Liberation Serif" w:cs="Times New Roman"/>
          <w:sz w:val="24"/>
          <w:szCs w:val="24"/>
          <w:lang w:eastAsia="ru-RU"/>
        </w:rPr>
        <w:t>.</w:t>
      </w:r>
      <w:r w:rsidR="00A45C6E" w:rsidRPr="00773833">
        <w:rPr>
          <w:rFonts w:ascii="Liberation Serif" w:hAnsi="Liberation Serif" w:cs="Times New Roman"/>
          <w:sz w:val="24"/>
          <w:szCs w:val="24"/>
          <w:lang w:eastAsia="ru-RU"/>
        </w:rPr>
        <w:t xml:space="preserve"> </w:t>
      </w:r>
      <w:r w:rsidR="00D82976" w:rsidRPr="00773833">
        <w:rPr>
          <w:rFonts w:ascii="Liberation Serif" w:hAnsi="Liberation Serif" w:cs="Times New Roman"/>
          <w:sz w:val="24"/>
          <w:szCs w:val="24"/>
          <w:lang w:eastAsia="ru-RU"/>
        </w:rPr>
        <w:t>Администрация Шалинского ГО, у</w:t>
      </w:r>
      <w:r w:rsidR="00A45C6E" w:rsidRPr="00773833">
        <w:rPr>
          <w:rFonts w:ascii="Liberation Serif" w:hAnsi="Liberation Serif" w:cs="Times New Roman"/>
          <w:sz w:val="24"/>
          <w:szCs w:val="24"/>
          <w:lang w:eastAsia="ru-RU"/>
        </w:rPr>
        <w:t xml:space="preserve">стройство пожарных резервуаров – </w:t>
      </w:r>
      <w:proofErr w:type="spellStart"/>
      <w:r w:rsidR="00A45C6E" w:rsidRPr="00773833">
        <w:rPr>
          <w:rFonts w:ascii="Liberation Serif" w:hAnsi="Liberation Serif" w:cs="Times New Roman"/>
          <w:sz w:val="24"/>
          <w:szCs w:val="24"/>
          <w:lang w:eastAsia="ru-RU"/>
        </w:rPr>
        <w:t>п</w:t>
      </w:r>
      <w:proofErr w:type="gramStart"/>
      <w:r w:rsidR="00A45C6E" w:rsidRPr="00773833">
        <w:rPr>
          <w:rFonts w:ascii="Liberation Serif" w:hAnsi="Liberation Serif" w:cs="Times New Roman"/>
          <w:sz w:val="24"/>
          <w:szCs w:val="24"/>
          <w:lang w:eastAsia="ru-RU"/>
        </w:rPr>
        <w:t>.С</w:t>
      </w:r>
      <w:proofErr w:type="gramEnd"/>
      <w:r w:rsidR="00A45C6E" w:rsidRPr="00773833">
        <w:rPr>
          <w:rFonts w:ascii="Liberation Serif" w:hAnsi="Liberation Serif" w:cs="Times New Roman"/>
          <w:sz w:val="24"/>
          <w:szCs w:val="24"/>
          <w:lang w:eastAsia="ru-RU"/>
        </w:rPr>
        <w:t>абик</w:t>
      </w:r>
      <w:proofErr w:type="spellEnd"/>
      <w:r w:rsidR="00A45C6E" w:rsidRPr="00773833">
        <w:rPr>
          <w:rFonts w:ascii="Liberation Serif" w:hAnsi="Liberation Serif" w:cs="Times New Roman"/>
          <w:sz w:val="24"/>
          <w:szCs w:val="24"/>
          <w:lang w:eastAsia="ru-RU"/>
        </w:rPr>
        <w:t xml:space="preserve"> – 2, </w:t>
      </w:r>
      <w:proofErr w:type="spellStart"/>
      <w:r w:rsidR="00A45C6E" w:rsidRPr="00773833">
        <w:rPr>
          <w:rFonts w:ascii="Liberation Serif" w:hAnsi="Liberation Serif" w:cs="Times New Roman"/>
          <w:sz w:val="24"/>
          <w:szCs w:val="24"/>
          <w:lang w:eastAsia="ru-RU"/>
        </w:rPr>
        <w:t>п.Сарга</w:t>
      </w:r>
      <w:proofErr w:type="spellEnd"/>
      <w:r w:rsidR="00A45C6E" w:rsidRPr="00773833">
        <w:rPr>
          <w:rFonts w:ascii="Liberation Serif" w:hAnsi="Liberation Serif" w:cs="Times New Roman"/>
          <w:sz w:val="24"/>
          <w:szCs w:val="24"/>
          <w:lang w:eastAsia="ru-RU"/>
        </w:rPr>
        <w:t xml:space="preserve"> – 1, </w:t>
      </w:r>
      <w:proofErr w:type="spellStart"/>
      <w:r w:rsidR="00A45C6E" w:rsidRPr="00773833">
        <w:rPr>
          <w:rFonts w:ascii="Liberation Serif" w:hAnsi="Liberation Serif" w:cs="Times New Roman"/>
          <w:sz w:val="24"/>
          <w:szCs w:val="24"/>
          <w:lang w:eastAsia="ru-RU"/>
        </w:rPr>
        <w:t>п.Вогулка</w:t>
      </w:r>
      <w:proofErr w:type="spellEnd"/>
      <w:r w:rsidR="00A45C6E" w:rsidRPr="00773833">
        <w:rPr>
          <w:rFonts w:ascii="Liberation Serif" w:hAnsi="Liberation Serif" w:cs="Times New Roman"/>
          <w:sz w:val="24"/>
          <w:szCs w:val="24"/>
          <w:lang w:eastAsia="ru-RU"/>
        </w:rPr>
        <w:t>-</w:t>
      </w:r>
      <w:r w:rsidR="002E23C2" w:rsidRPr="00773833">
        <w:rPr>
          <w:rFonts w:ascii="Liberation Serif" w:hAnsi="Liberation Serif" w:cs="Times New Roman"/>
          <w:sz w:val="24"/>
          <w:szCs w:val="24"/>
          <w:lang w:eastAsia="ru-RU"/>
        </w:rPr>
        <w:t xml:space="preserve"> 3., на сумму </w:t>
      </w:r>
      <w:r w:rsidR="00B868B2" w:rsidRPr="00773833">
        <w:rPr>
          <w:rFonts w:ascii="Liberation Serif" w:hAnsi="Liberation Serif" w:cs="Times New Roman"/>
          <w:sz w:val="24"/>
          <w:szCs w:val="24"/>
          <w:lang w:eastAsia="ru-RU"/>
        </w:rPr>
        <w:t xml:space="preserve">– 2 489,0 </w:t>
      </w:r>
      <w:proofErr w:type="spellStart"/>
      <w:r w:rsidR="00B868B2" w:rsidRPr="00773833">
        <w:rPr>
          <w:rFonts w:ascii="Liberation Serif" w:hAnsi="Liberation Serif" w:cs="Times New Roman"/>
          <w:sz w:val="24"/>
          <w:szCs w:val="24"/>
          <w:lang w:eastAsia="ru-RU"/>
        </w:rPr>
        <w:t>тыс.руб</w:t>
      </w:r>
      <w:proofErr w:type="spellEnd"/>
      <w:r w:rsidR="00B868B2" w:rsidRPr="00773833">
        <w:rPr>
          <w:rFonts w:ascii="Liberation Serif" w:hAnsi="Liberation Serif" w:cs="Times New Roman"/>
          <w:sz w:val="24"/>
          <w:szCs w:val="24"/>
          <w:lang w:eastAsia="ru-RU"/>
        </w:rPr>
        <w:t>.</w:t>
      </w:r>
      <w:r w:rsidR="002E23C2" w:rsidRPr="00773833">
        <w:rPr>
          <w:rFonts w:ascii="Liberation Serif" w:hAnsi="Liberation Serif" w:cs="Times New Roman"/>
          <w:sz w:val="24"/>
          <w:szCs w:val="24"/>
          <w:lang w:eastAsia="ru-RU"/>
        </w:rPr>
        <w:t xml:space="preserve"> </w:t>
      </w:r>
      <w:r w:rsidR="00F23641" w:rsidRPr="00773833">
        <w:rPr>
          <w:rFonts w:ascii="Liberation Serif" w:hAnsi="Liberation Serif" w:cs="Times New Roman"/>
          <w:sz w:val="24"/>
          <w:szCs w:val="24"/>
          <w:lang w:eastAsia="ru-RU"/>
        </w:rPr>
        <w:t>)</w:t>
      </w:r>
    </w:p>
    <w:p w:rsidR="00C40659" w:rsidRPr="00154FD4" w:rsidRDefault="009E51D9" w:rsidP="00D672EB">
      <w:pPr>
        <w:spacing w:after="0"/>
        <w:jc w:val="both"/>
        <w:rPr>
          <w:rFonts w:ascii="Liberation Serif" w:hAnsi="Liberation Serif" w:cs="Times New Roman"/>
          <w:sz w:val="24"/>
          <w:szCs w:val="24"/>
          <w:lang w:eastAsia="ru-RU"/>
        </w:rPr>
      </w:pPr>
      <w:r>
        <w:rPr>
          <w:rFonts w:ascii="Liberation Serif" w:hAnsi="Liberation Serif" w:cs="Times New Roman"/>
          <w:sz w:val="24"/>
          <w:szCs w:val="24"/>
          <w:lang w:eastAsia="ru-RU"/>
        </w:rPr>
        <w:t>5</w:t>
      </w:r>
      <w:r w:rsidR="00C40659">
        <w:rPr>
          <w:rFonts w:ascii="Liberation Serif" w:hAnsi="Liberation Serif" w:cs="Times New Roman"/>
          <w:sz w:val="24"/>
          <w:szCs w:val="24"/>
          <w:lang w:eastAsia="ru-RU"/>
        </w:rPr>
        <w:t xml:space="preserve">) Устройство </w:t>
      </w:r>
      <w:r w:rsidR="004129A2">
        <w:rPr>
          <w:rFonts w:ascii="Liberation Serif" w:hAnsi="Liberation Serif" w:cs="Times New Roman"/>
          <w:sz w:val="24"/>
          <w:szCs w:val="24"/>
          <w:lang w:eastAsia="ru-RU"/>
        </w:rPr>
        <w:t>минерализованных</w:t>
      </w:r>
      <w:r w:rsidR="00C40659">
        <w:rPr>
          <w:rFonts w:ascii="Liberation Serif" w:hAnsi="Liberation Serif" w:cs="Times New Roman"/>
          <w:sz w:val="24"/>
          <w:szCs w:val="24"/>
          <w:lang w:eastAsia="ru-RU"/>
        </w:rPr>
        <w:t xml:space="preserve"> полос, выполнено </w:t>
      </w:r>
      <w:r w:rsidR="00A45C6E" w:rsidRPr="00A45C6E">
        <w:rPr>
          <w:rFonts w:ascii="Liberation Serif" w:hAnsi="Liberation Serif" w:cs="Times New Roman"/>
          <w:sz w:val="24"/>
          <w:szCs w:val="24"/>
          <w:lang w:eastAsia="ru-RU"/>
        </w:rPr>
        <w:t>91,4</w:t>
      </w:r>
      <w:r w:rsidR="00C40659">
        <w:rPr>
          <w:rFonts w:ascii="Liberation Serif" w:hAnsi="Liberation Serif" w:cs="Times New Roman"/>
          <w:sz w:val="24"/>
          <w:szCs w:val="24"/>
          <w:lang w:eastAsia="ru-RU"/>
        </w:rPr>
        <w:t xml:space="preserve"> км. </w:t>
      </w:r>
      <w:r w:rsidR="00F23641">
        <w:rPr>
          <w:rFonts w:ascii="Liberation Serif" w:hAnsi="Liberation Serif" w:cs="Times New Roman"/>
          <w:sz w:val="24"/>
          <w:szCs w:val="24"/>
          <w:lang w:eastAsia="ru-RU"/>
        </w:rPr>
        <w:t>п</w:t>
      </w:r>
      <w:r w:rsidR="00C40659">
        <w:rPr>
          <w:rFonts w:ascii="Liberation Serif" w:hAnsi="Liberation Serif" w:cs="Times New Roman"/>
          <w:sz w:val="24"/>
          <w:szCs w:val="24"/>
          <w:lang w:eastAsia="ru-RU"/>
        </w:rPr>
        <w:t>о всей территории городского округа</w:t>
      </w:r>
      <w:r w:rsidR="00F23641">
        <w:rPr>
          <w:rFonts w:ascii="Liberation Serif" w:hAnsi="Liberation Serif" w:cs="Times New Roman"/>
          <w:sz w:val="24"/>
          <w:szCs w:val="24"/>
          <w:lang w:eastAsia="ru-RU"/>
        </w:rPr>
        <w:t xml:space="preserve">, на сумму </w:t>
      </w:r>
      <w:r w:rsidR="00F23641" w:rsidRPr="00F23641">
        <w:rPr>
          <w:rFonts w:ascii="Liberation Serif" w:hAnsi="Liberation Serif" w:cs="Times New Roman"/>
          <w:sz w:val="24"/>
          <w:szCs w:val="24"/>
          <w:lang w:eastAsia="ru-RU"/>
        </w:rPr>
        <w:t>178,20</w:t>
      </w:r>
      <w:r w:rsidR="00F23641">
        <w:rPr>
          <w:rFonts w:ascii="Liberation Serif" w:hAnsi="Liberation Serif" w:cs="Times New Roman"/>
          <w:sz w:val="24"/>
          <w:szCs w:val="24"/>
          <w:lang w:eastAsia="ru-RU"/>
        </w:rPr>
        <w:t xml:space="preserve"> </w:t>
      </w:r>
      <w:proofErr w:type="spellStart"/>
      <w:r w:rsidR="00F23641">
        <w:rPr>
          <w:rFonts w:ascii="Liberation Serif" w:hAnsi="Liberation Serif" w:cs="Times New Roman"/>
          <w:sz w:val="24"/>
          <w:szCs w:val="24"/>
          <w:lang w:eastAsia="ru-RU"/>
        </w:rPr>
        <w:t>тыс</w:t>
      </w:r>
      <w:proofErr w:type="gramStart"/>
      <w:r w:rsidR="00F23641">
        <w:rPr>
          <w:rFonts w:ascii="Liberation Serif" w:hAnsi="Liberation Serif" w:cs="Times New Roman"/>
          <w:sz w:val="24"/>
          <w:szCs w:val="24"/>
          <w:lang w:eastAsia="ru-RU"/>
        </w:rPr>
        <w:t>.р</w:t>
      </w:r>
      <w:proofErr w:type="gramEnd"/>
      <w:r w:rsidR="00F23641">
        <w:rPr>
          <w:rFonts w:ascii="Liberation Serif" w:hAnsi="Liberation Serif" w:cs="Times New Roman"/>
          <w:sz w:val="24"/>
          <w:szCs w:val="24"/>
          <w:lang w:eastAsia="ru-RU"/>
        </w:rPr>
        <w:t>уб</w:t>
      </w:r>
      <w:proofErr w:type="spellEnd"/>
      <w:r w:rsidR="00C40659">
        <w:rPr>
          <w:rFonts w:ascii="Liberation Serif" w:hAnsi="Liberation Serif" w:cs="Times New Roman"/>
          <w:sz w:val="24"/>
          <w:szCs w:val="24"/>
          <w:lang w:eastAsia="ru-RU"/>
        </w:rPr>
        <w:t>.</w:t>
      </w:r>
    </w:p>
    <w:p w:rsidR="00D672EB" w:rsidRPr="00154FD4" w:rsidRDefault="00D672EB" w:rsidP="00D672EB">
      <w:pPr>
        <w:spacing w:after="0"/>
        <w:jc w:val="both"/>
        <w:rPr>
          <w:rFonts w:ascii="Liberation Serif" w:eastAsia="Times New Roman" w:hAnsi="Liberation Serif" w:cs="Times New Roman"/>
          <w:sz w:val="24"/>
          <w:szCs w:val="24"/>
          <w:lang w:eastAsia="ru-RU"/>
        </w:rPr>
      </w:pPr>
    </w:p>
    <w:p w:rsidR="00D672EB" w:rsidRPr="00920134" w:rsidRDefault="00D672EB" w:rsidP="00D672EB">
      <w:pPr>
        <w:spacing w:after="0"/>
        <w:jc w:val="both"/>
        <w:rPr>
          <w:rFonts w:ascii="Liberation Serif" w:eastAsia="Times New Roman" w:hAnsi="Liberation Serif" w:cs="Times New Roman"/>
          <w:i/>
          <w:sz w:val="24"/>
          <w:szCs w:val="24"/>
          <w:lang w:eastAsia="ru-RU"/>
        </w:rPr>
      </w:pPr>
      <w:r w:rsidRPr="00920134">
        <w:rPr>
          <w:rFonts w:ascii="Liberation Serif" w:eastAsia="Times New Roman" w:hAnsi="Liberation Serif" w:cs="Times New Roman"/>
          <w:i/>
          <w:sz w:val="24"/>
          <w:szCs w:val="24"/>
          <w:lang w:eastAsia="ru-RU"/>
        </w:rPr>
        <w:t xml:space="preserve">УЧАСТИЕ В ПРЕДУПРЕЖДЕНИИ И ЛИКВИДАЦИИ ПОСЛЕДСТВИЙ   ЧРЕЗВЫЧАЙНЫХ СИТУАЦИЙ В ГРАНИЦАХ ШАЛИНСКОГО ГОРОДСКОГО ОКРУГА: </w:t>
      </w:r>
    </w:p>
    <w:p w:rsidR="00A06279" w:rsidRDefault="00D672EB" w:rsidP="00D672EB">
      <w:pPr>
        <w:spacing w:after="0" w:line="240" w:lineRule="auto"/>
        <w:jc w:val="both"/>
        <w:rPr>
          <w:rFonts w:ascii="Liberation Serif" w:hAnsi="Liberation Serif" w:cs="Times New Roman"/>
          <w:sz w:val="24"/>
          <w:szCs w:val="24"/>
          <w:lang w:eastAsia="ru-RU"/>
        </w:rPr>
      </w:pPr>
      <w:r w:rsidRPr="00154FD4">
        <w:rPr>
          <w:rFonts w:ascii="Liberation Serif" w:hAnsi="Liberation Serif" w:cs="Times New Roman"/>
          <w:sz w:val="24"/>
          <w:szCs w:val="24"/>
          <w:lang w:eastAsia="ru-RU"/>
        </w:rPr>
        <w:t xml:space="preserve">       </w:t>
      </w:r>
      <w:r w:rsidR="00A06279">
        <w:rPr>
          <w:rFonts w:ascii="Liberation Serif" w:hAnsi="Liberation Serif" w:cs="Times New Roman"/>
          <w:sz w:val="24"/>
          <w:szCs w:val="24"/>
          <w:lang w:eastAsia="ru-RU"/>
        </w:rPr>
        <w:t xml:space="preserve"> </w:t>
      </w:r>
      <w:r>
        <w:rPr>
          <w:rFonts w:ascii="Liberation Serif" w:hAnsi="Liberation Serif" w:cs="Times New Roman"/>
          <w:sz w:val="24"/>
          <w:szCs w:val="24"/>
          <w:lang w:eastAsia="ru-RU"/>
        </w:rPr>
        <w:t>1</w:t>
      </w:r>
      <w:r w:rsidRPr="00154FD4">
        <w:rPr>
          <w:rFonts w:ascii="Liberation Serif" w:hAnsi="Liberation Serif" w:cs="Times New Roman"/>
          <w:sz w:val="24"/>
          <w:szCs w:val="24"/>
          <w:lang w:eastAsia="ru-RU"/>
        </w:rPr>
        <w:t xml:space="preserve">) </w:t>
      </w:r>
      <w:r w:rsidR="00A06279">
        <w:rPr>
          <w:rFonts w:ascii="Liberation Serif" w:hAnsi="Liberation Serif" w:cs="Times New Roman"/>
          <w:sz w:val="24"/>
          <w:szCs w:val="24"/>
          <w:lang w:eastAsia="ru-RU"/>
        </w:rPr>
        <w:t xml:space="preserve">Создание резерва материально-технических ресурсов для ликвидации ЧС (приобретена шестиместная резиновая лодка, стоимостью </w:t>
      </w:r>
      <w:r w:rsidR="00A45C6E">
        <w:rPr>
          <w:rFonts w:ascii="Liberation Serif" w:hAnsi="Liberation Serif" w:cs="Times New Roman"/>
          <w:sz w:val="24"/>
          <w:szCs w:val="24"/>
          <w:lang w:eastAsia="ru-RU"/>
        </w:rPr>
        <w:t>48,9</w:t>
      </w:r>
      <w:r w:rsidR="00A06279">
        <w:rPr>
          <w:rFonts w:ascii="Liberation Serif" w:hAnsi="Liberation Serif" w:cs="Times New Roman"/>
          <w:sz w:val="24"/>
          <w:szCs w:val="24"/>
          <w:lang w:eastAsia="ru-RU"/>
        </w:rPr>
        <w:t xml:space="preserve"> </w:t>
      </w:r>
      <w:proofErr w:type="spellStart"/>
      <w:r w:rsidR="00A06279">
        <w:rPr>
          <w:rFonts w:ascii="Liberation Serif" w:hAnsi="Liberation Serif" w:cs="Times New Roman"/>
          <w:sz w:val="24"/>
          <w:szCs w:val="24"/>
          <w:lang w:eastAsia="ru-RU"/>
        </w:rPr>
        <w:t>тыс</w:t>
      </w:r>
      <w:proofErr w:type="gramStart"/>
      <w:r w:rsidR="00A06279">
        <w:rPr>
          <w:rFonts w:ascii="Liberation Serif" w:hAnsi="Liberation Serif" w:cs="Times New Roman"/>
          <w:sz w:val="24"/>
          <w:szCs w:val="24"/>
          <w:lang w:eastAsia="ru-RU"/>
        </w:rPr>
        <w:t>.р</w:t>
      </w:r>
      <w:proofErr w:type="gramEnd"/>
      <w:r w:rsidR="00A06279">
        <w:rPr>
          <w:rFonts w:ascii="Liberation Serif" w:hAnsi="Liberation Serif" w:cs="Times New Roman"/>
          <w:sz w:val="24"/>
          <w:szCs w:val="24"/>
          <w:lang w:eastAsia="ru-RU"/>
        </w:rPr>
        <w:t>уб</w:t>
      </w:r>
      <w:proofErr w:type="spellEnd"/>
      <w:r w:rsidR="00A06279">
        <w:rPr>
          <w:rFonts w:ascii="Liberation Serif" w:hAnsi="Liberation Serif" w:cs="Times New Roman"/>
          <w:sz w:val="24"/>
          <w:szCs w:val="24"/>
          <w:lang w:eastAsia="ru-RU"/>
        </w:rPr>
        <w:t>.)</w:t>
      </w:r>
    </w:p>
    <w:p w:rsidR="00D672EB" w:rsidRDefault="00A06279" w:rsidP="00D672EB">
      <w:pPr>
        <w:spacing w:after="0" w:line="240" w:lineRule="auto"/>
        <w:jc w:val="both"/>
        <w:rPr>
          <w:rFonts w:ascii="Liberation Serif" w:hAnsi="Liberation Serif" w:cs="Times New Roman"/>
          <w:sz w:val="24"/>
          <w:szCs w:val="24"/>
          <w:lang w:eastAsia="ru-RU"/>
        </w:rPr>
      </w:pPr>
      <w:r>
        <w:rPr>
          <w:rFonts w:ascii="Liberation Serif" w:hAnsi="Liberation Serif" w:cs="Times New Roman"/>
          <w:sz w:val="24"/>
          <w:szCs w:val="24"/>
          <w:lang w:eastAsia="ru-RU"/>
        </w:rPr>
        <w:t xml:space="preserve">        2) </w:t>
      </w:r>
      <w:r w:rsidR="00D672EB" w:rsidRPr="00154FD4">
        <w:rPr>
          <w:rFonts w:ascii="Liberation Serif" w:hAnsi="Liberation Serif" w:cs="Times New Roman"/>
          <w:sz w:val="24"/>
          <w:szCs w:val="24"/>
          <w:lang w:eastAsia="ru-RU"/>
        </w:rPr>
        <w:t xml:space="preserve">Создание и развитие системы обеспечения вызова экстренных оперативных служб по единому номеру «112» на территории Шалинского городского округа (оплата расходов на содержание ЕДДС, заработная плата, обучение ), где израсходовано из бюджета администрации Шалинского городского округа </w:t>
      </w:r>
      <w:r w:rsidR="00A45C6E" w:rsidRPr="00A45C6E">
        <w:rPr>
          <w:rFonts w:ascii="Liberation Serif" w:hAnsi="Liberation Serif" w:cs="Times New Roman"/>
          <w:sz w:val="24"/>
          <w:szCs w:val="24"/>
          <w:lang w:eastAsia="ru-RU"/>
        </w:rPr>
        <w:t>6925,24</w:t>
      </w:r>
      <w:r w:rsidR="00A45C6E">
        <w:rPr>
          <w:rFonts w:ascii="Liberation Serif" w:hAnsi="Liberation Serif" w:cs="Times New Roman"/>
          <w:sz w:val="24"/>
          <w:szCs w:val="24"/>
          <w:lang w:eastAsia="ru-RU"/>
        </w:rPr>
        <w:t xml:space="preserve"> </w:t>
      </w:r>
      <w:proofErr w:type="spellStart"/>
      <w:r w:rsidR="00D672EB">
        <w:rPr>
          <w:rFonts w:ascii="Liberation Serif" w:hAnsi="Liberation Serif" w:cs="Times New Roman"/>
          <w:sz w:val="24"/>
          <w:szCs w:val="24"/>
          <w:lang w:eastAsia="ru-RU"/>
        </w:rPr>
        <w:t>тыс</w:t>
      </w:r>
      <w:proofErr w:type="gramStart"/>
      <w:r w:rsidR="00D672EB">
        <w:rPr>
          <w:rFonts w:ascii="Liberation Serif" w:hAnsi="Liberation Serif" w:cs="Times New Roman"/>
          <w:sz w:val="24"/>
          <w:szCs w:val="24"/>
          <w:lang w:eastAsia="ru-RU"/>
        </w:rPr>
        <w:t>.р</w:t>
      </w:r>
      <w:proofErr w:type="gramEnd"/>
      <w:r w:rsidR="00D672EB">
        <w:rPr>
          <w:rFonts w:ascii="Liberation Serif" w:hAnsi="Liberation Serif" w:cs="Times New Roman"/>
          <w:sz w:val="24"/>
          <w:szCs w:val="24"/>
          <w:lang w:eastAsia="ru-RU"/>
        </w:rPr>
        <w:t>уб</w:t>
      </w:r>
      <w:proofErr w:type="spellEnd"/>
      <w:r w:rsidR="00D672EB">
        <w:rPr>
          <w:rFonts w:ascii="Liberation Serif" w:hAnsi="Liberation Serif" w:cs="Times New Roman"/>
          <w:sz w:val="24"/>
          <w:szCs w:val="24"/>
          <w:lang w:eastAsia="ru-RU"/>
        </w:rPr>
        <w:t>.</w:t>
      </w:r>
    </w:p>
    <w:p w:rsidR="00A06279" w:rsidRPr="00154FD4" w:rsidRDefault="00A06279" w:rsidP="00D672EB">
      <w:pPr>
        <w:spacing w:after="0" w:line="240" w:lineRule="auto"/>
        <w:jc w:val="both"/>
        <w:rPr>
          <w:rFonts w:ascii="Liberation Serif" w:hAnsi="Liberation Serif" w:cs="Times New Roman"/>
          <w:sz w:val="24"/>
          <w:szCs w:val="24"/>
          <w:lang w:eastAsia="ru-RU"/>
        </w:rPr>
      </w:pPr>
      <w:r>
        <w:rPr>
          <w:rFonts w:ascii="Liberation Serif" w:hAnsi="Liberation Serif" w:cs="Times New Roman"/>
          <w:sz w:val="24"/>
          <w:szCs w:val="24"/>
          <w:lang w:eastAsia="ru-RU"/>
        </w:rPr>
        <w:t xml:space="preserve">        3) Проведение </w:t>
      </w:r>
      <w:proofErr w:type="spellStart"/>
      <w:r>
        <w:rPr>
          <w:rFonts w:ascii="Liberation Serif" w:hAnsi="Liberation Serif" w:cs="Times New Roman"/>
          <w:sz w:val="24"/>
          <w:szCs w:val="24"/>
          <w:lang w:eastAsia="ru-RU"/>
        </w:rPr>
        <w:t>противопаводковых</w:t>
      </w:r>
      <w:proofErr w:type="spellEnd"/>
      <w:r>
        <w:rPr>
          <w:rFonts w:ascii="Liberation Serif" w:hAnsi="Liberation Serif" w:cs="Times New Roman"/>
          <w:sz w:val="24"/>
          <w:szCs w:val="24"/>
          <w:lang w:eastAsia="ru-RU"/>
        </w:rPr>
        <w:t xml:space="preserve"> мероприятий</w:t>
      </w:r>
      <w:r w:rsidRPr="00A06279">
        <w:rPr>
          <w:rFonts w:ascii="Liberation Serif" w:hAnsi="Liberation Serif" w:cs="Times New Roman"/>
          <w:sz w:val="24"/>
          <w:szCs w:val="24"/>
          <w:lang w:eastAsia="ru-RU"/>
        </w:rPr>
        <w:t xml:space="preserve">, где израсходовано из бюджета администрации Шалинского городского округа </w:t>
      </w:r>
      <w:r w:rsidR="00920134">
        <w:rPr>
          <w:rFonts w:ascii="Liberation Serif" w:hAnsi="Liberation Serif" w:cs="Times New Roman"/>
          <w:sz w:val="24"/>
          <w:szCs w:val="24"/>
          <w:lang w:eastAsia="ru-RU"/>
        </w:rPr>
        <w:t xml:space="preserve">- </w:t>
      </w:r>
      <w:r>
        <w:rPr>
          <w:rFonts w:ascii="Liberation Serif" w:hAnsi="Liberation Serif" w:cs="Times New Roman"/>
          <w:sz w:val="24"/>
          <w:szCs w:val="24"/>
          <w:lang w:eastAsia="ru-RU"/>
        </w:rPr>
        <w:t>11</w:t>
      </w:r>
      <w:r w:rsidR="00AF43C0">
        <w:rPr>
          <w:rFonts w:ascii="Liberation Serif" w:hAnsi="Liberation Serif" w:cs="Times New Roman"/>
          <w:sz w:val="24"/>
          <w:szCs w:val="24"/>
          <w:lang w:eastAsia="ru-RU"/>
        </w:rPr>
        <w:t>4,7</w:t>
      </w:r>
      <w:r w:rsidRPr="00A06279">
        <w:rPr>
          <w:rFonts w:ascii="Liberation Serif" w:hAnsi="Liberation Serif" w:cs="Times New Roman"/>
          <w:sz w:val="24"/>
          <w:szCs w:val="24"/>
          <w:lang w:eastAsia="ru-RU"/>
        </w:rPr>
        <w:t xml:space="preserve"> </w:t>
      </w:r>
      <w:proofErr w:type="spellStart"/>
      <w:r w:rsidRPr="00A06279">
        <w:rPr>
          <w:rFonts w:ascii="Liberation Serif" w:hAnsi="Liberation Serif" w:cs="Times New Roman"/>
          <w:sz w:val="24"/>
          <w:szCs w:val="24"/>
          <w:lang w:eastAsia="ru-RU"/>
        </w:rPr>
        <w:t>тыс</w:t>
      </w:r>
      <w:proofErr w:type="gramStart"/>
      <w:r w:rsidRPr="00A06279">
        <w:rPr>
          <w:rFonts w:ascii="Liberation Serif" w:hAnsi="Liberation Serif" w:cs="Times New Roman"/>
          <w:sz w:val="24"/>
          <w:szCs w:val="24"/>
          <w:lang w:eastAsia="ru-RU"/>
        </w:rPr>
        <w:t>.р</w:t>
      </w:r>
      <w:proofErr w:type="gramEnd"/>
      <w:r w:rsidRPr="00A06279">
        <w:rPr>
          <w:rFonts w:ascii="Liberation Serif" w:hAnsi="Liberation Serif" w:cs="Times New Roman"/>
          <w:sz w:val="24"/>
          <w:szCs w:val="24"/>
          <w:lang w:eastAsia="ru-RU"/>
        </w:rPr>
        <w:t>уб</w:t>
      </w:r>
      <w:proofErr w:type="spellEnd"/>
      <w:r w:rsidRPr="00A06279">
        <w:rPr>
          <w:rFonts w:ascii="Liberation Serif" w:hAnsi="Liberation Serif" w:cs="Times New Roman"/>
          <w:sz w:val="24"/>
          <w:szCs w:val="24"/>
          <w:lang w:eastAsia="ru-RU"/>
        </w:rPr>
        <w:t>. (</w:t>
      </w:r>
      <w:r>
        <w:rPr>
          <w:rFonts w:ascii="Liberation Serif" w:hAnsi="Liberation Serif" w:cs="Times New Roman"/>
          <w:sz w:val="24"/>
          <w:szCs w:val="24"/>
          <w:lang w:eastAsia="ru-RU"/>
        </w:rPr>
        <w:t>очистка и подготовка ГТС, пешеходных мостов, водостоков</w:t>
      </w:r>
      <w:r w:rsidRPr="00A06279">
        <w:rPr>
          <w:rFonts w:ascii="Liberation Serif" w:hAnsi="Liberation Serif" w:cs="Times New Roman"/>
          <w:sz w:val="24"/>
          <w:szCs w:val="24"/>
          <w:lang w:eastAsia="ru-RU"/>
        </w:rPr>
        <w:t>)</w:t>
      </w:r>
    </w:p>
    <w:p w:rsidR="00D672EB" w:rsidRDefault="00D672EB" w:rsidP="00D672EB">
      <w:pPr>
        <w:jc w:val="both"/>
        <w:rPr>
          <w:rFonts w:ascii="Liberation Serif" w:eastAsia="Times New Roman" w:hAnsi="Liberation Serif" w:cs="Times New Roman"/>
          <w:sz w:val="24"/>
          <w:szCs w:val="24"/>
          <w:lang w:eastAsia="ru-RU"/>
        </w:rPr>
      </w:pPr>
    </w:p>
    <w:p w:rsidR="00773833" w:rsidRDefault="00773833" w:rsidP="00D672EB">
      <w:pPr>
        <w:jc w:val="both"/>
        <w:rPr>
          <w:rFonts w:ascii="Liberation Serif" w:eastAsia="Times New Roman" w:hAnsi="Liberation Serif" w:cs="Times New Roman"/>
          <w:sz w:val="24"/>
          <w:szCs w:val="24"/>
          <w:lang w:eastAsia="ru-RU"/>
        </w:rPr>
      </w:pPr>
    </w:p>
    <w:p w:rsidR="00A45C6E" w:rsidRPr="00920134" w:rsidRDefault="00A45C6E" w:rsidP="00A45C6E">
      <w:pPr>
        <w:jc w:val="center"/>
        <w:rPr>
          <w:rFonts w:ascii="Liberation Serif" w:eastAsia="Times New Roman" w:hAnsi="Liberation Serif" w:cs="Times New Roman"/>
          <w:i/>
          <w:sz w:val="28"/>
          <w:szCs w:val="24"/>
          <w:lang w:eastAsia="ru-RU"/>
        </w:rPr>
      </w:pPr>
      <w:r w:rsidRPr="00920134">
        <w:rPr>
          <w:rFonts w:ascii="Liberation Serif" w:eastAsia="Times New Roman" w:hAnsi="Liberation Serif" w:cs="Times New Roman"/>
          <w:i/>
          <w:sz w:val="28"/>
          <w:szCs w:val="24"/>
          <w:lang w:eastAsia="ru-RU"/>
        </w:rPr>
        <w:lastRenderedPageBreak/>
        <w:t>Организация охраны общественного порядка, создание условий для деятельности добровольных  формирований населения по охране общественного порядка</w:t>
      </w:r>
      <w:r w:rsidR="00920134" w:rsidRPr="00920134">
        <w:rPr>
          <w:rFonts w:ascii="Liberation Serif" w:eastAsia="Times New Roman" w:hAnsi="Liberation Serif" w:cs="Times New Roman"/>
          <w:i/>
          <w:sz w:val="28"/>
          <w:szCs w:val="24"/>
          <w:lang w:eastAsia="ru-RU"/>
        </w:rPr>
        <w:t>:</w:t>
      </w:r>
    </w:p>
    <w:p w:rsidR="00A45C6E" w:rsidRPr="00920134" w:rsidRDefault="00920134" w:rsidP="00920134">
      <w:pPr>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Pr="00920134">
        <w:rPr>
          <w:rFonts w:ascii="Liberation Serif" w:eastAsia="Times New Roman" w:hAnsi="Liberation Serif" w:cs="Times New Roman"/>
          <w:sz w:val="24"/>
          <w:szCs w:val="24"/>
          <w:lang w:eastAsia="ru-RU"/>
        </w:rPr>
        <w:t>1)</w:t>
      </w:r>
      <w:r>
        <w:rPr>
          <w:rFonts w:ascii="Liberation Serif" w:eastAsia="Times New Roman" w:hAnsi="Liberation Serif" w:cs="Times New Roman"/>
          <w:sz w:val="24"/>
          <w:szCs w:val="24"/>
          <w:lang w:eastAsia="ru-RU"/>
        </w:rPr>
        <w:t xml:space="preserve"> </w:t>
      </w:r>
      <w:r w:rsidRPr="00920134">
        <w:rPr>
          <w:rFonts w:ascii="Liberation Serif" w:eastAsia="Times New Roman" w:hAnsi="Liberation Serif" w:cs="Times New Roman"/>
          <w:sz w:val="24"/>
          <w:szCs w:val="24"/>
          <w:lang w:eastAsia="ru-RU"/>
        </w:rPr>
        <w:t>Мероприятия по профилактике правонарушений (памятки, комплекты плакатов, брошюры)</w:t>
      </w:r>
      <w:r w:rsidR="00A45C6E" w:rsidRPr="00920134">
        <w:rPr>
          <w:rFonts w:ascii="Liberation Serif" w:eastAsia="Times New Roman" w:hAnsi="Liberation Serif" w:cs="Times New Roman"/>
          <w:sz w:val="24"/>
          <w:szCs w:val="24"/>
          <w:lang w:eastAsia="ru-RU"/>
        </w:rPr>
        <w:t xml:space="preserve">,  объем расходов на мероприятия  в 2019 году составил:  местный бюджет – </w:t>
      </w:r>
      <w:r w:rsidRPr="00920134">
        <w:rPr>
          <w:rFonts w:ascii="Liberation Serif" w:eastAsia="Times New Roman" w:hAnsi="Liberation Serif" w:cs="Times New Roman"/>
          <w:sz w:val="24"/>
          <w:szCs w:val="24"/>
          <w:lang w:eastAsia="ru-RU"/>
        </w:rPr>
        <w:t xml:space="preserve">14 </w:t>
      </w:r>
      <w:r w:rsidR="00A45C6E" w:rsidRPr="00920134">
        <w:rPr>
          <w:rFonts w:ascii="Liberation Serif" w:eastAsia="Times New Roman" w:hAnsi="Liberation Serif" w:cs="Times New Roman"/>
          <w:sz w:val="24"/>
          <w:szCs w:val="24"/>
          <w:lang w:eastAsia="ru-RU"/>
        </w:rPr>
        <w:t xml:space="preserve"> </w:t>
      </w:r>
      <w:proofErr w:type="spellStart"/>
      <w:r w:rsidR="00A45C6E" w:rsidRPr="00920134">
        <w:rPr>
          <w:rFonts w:ascii="Liberation Serif" w:eastAsia="Times New Roman" w:hAnsi="Liberation Serif" w:cs="Times New Roman"/>
          <w:sz w:val="24"/>
          <w:szCs w:val="24"/>
          <w:lang w:eastAsia="ru-RU"/>
        </w:rPr>
        <w:t>тыс</w:t>
      </w:r>
      <w:proofErr w:type="gramStart"/>
      <w:r w:rsidR="00A45C6E" w:rsidRPr="00920134">
        <w:rPr>
          <w:rFonts w:ascii="Liberation Serif" w:eastAsia="Times New Roman" w:hAnsi="Liberation Serif" w:cs="Times New Roman"/>
          <w:sz w:val="24"/>
          <w:szCs w:val="24"/>
          <w:lang w:eastAsia="ru-RU"/>
        </w:rPr>
        <w:t>.р</w:t>
      </w:r>
      <w:proofErr w:type="gramEnd"/>
      <w:r w:rsidR="00A45C6E" w:rsidRPr="00920134">
        <w:rPr>
          <w:rFonts w:ascii="Liberation Serif" w:eastAsia="Times New Roman" w:hAnsi="Liberation Serif" w:cs="Times New Roman"/>
          <w:sz w:val="24"/>
          <w:szCs w:val="24"/>
          <w:lang w:eastAsia="ru-RU"/>
        </w:rPr>
        <w:t>уб</w:t>
      </w:r>
      <w:proofErr w:type="spellEnd"/>
      <w:r w:rsidR="00A45C6E" w:rsidRPr="00920134">
        <w:rPr>
          <w:rFonts w:ascii="Liberation Serif" w:eastAsia="Times New Roman" w:hAnsi="Liberation Serif" w:cs="Times New Roman"/>
          <w:sz w:val="24"/>
          <w:szCs w:val="24"/>
          <w:lang w:eastAsia="ru-RU"/>
        </w:rPr>
        <w:t>. (</w:t>
      </w:r>
      <w:r w:rsidRPr="00920134">
        <w:rPr>
          <w:rFonts w:ascii="Liberation Serif" w:eastAsia="Times New Roman" w:hAnsi="Liberation Serif" w:cs="Times New Roman"/>
          <w:sz w:val="24"/>
          <w:szCs w:val="24"/>
          <w:lang w:eastAsia="ru-RU"/>
        </w:rPr>
        <w:t xml:space="preserve">Памятки  - 350 шт., </w:t>
      </w:r>
      <w:proofErr w:type="spellStart"/>
      <w:r w:rsidRPr="00920134">
        <w:rPr>
          <w:rFonts w:ascii="Liberation Serif" w:eastAsia="Times New Roman" w:hAnsi="Liberation Serif" w:cs="Times New Roman"/>
          <w:sz w:val="24"/>
          <w:szCs w:val="24"/>
          <w:lang w:eastAsia="ru-RU"/>
        </w:rPr>
        <w:t>банер</w:t>
      </w:r>
      <w:proofErr w:type="spellEnd"/>
      <w:r w:rsidRPr="00920134">
        <w:rPr>
          <w:rFonts w:ascii="Liberation Serif" w:eastAsia="Times New Roman" w:hAnsi="Liberation Serif" w:cs="Times New Roman"/>
          <w:sz w:val="24"/>
          <w:szCs w:val="24"/>
          <w:lang w:eastAsia="ru-RU"/>
        </w:rPr>
        <w:t xml:space="preserve"> – 2 шт.</w:t>
      </w:r>
      <w:r w:rsidR="00A45C6E" w:rsidRPr="00920134">
        <w:rPr>
          <w:rFonts w:ascii="Liberation Serif" w:eastAsia="Times New Roman" w:hAnsi="Liberation Serif" w:cs="Times New Roman"/>
          <w:sz w:val="24"/>
          <w:szCs w:val="24"/>
          <w:lang w:eastAsia="ru-RU"/>
        </w:rPr>
        <w:t>)</w:t>
      </w:r>
    </w:p>
    <w:p w:rsidR="00920134" w:rsidRDefault="00920134" w:rsidP="00920134">
      <w:pPr>
        <w:rPr>
          <w:rFonts w:ascii="Liberation Serif" w:hAnsi="Liberation Serif"/>
          <w:sz w:val="24"/>
          <w:szCs w:val="24"/>
          <w:lang w:eastAsia="ru-RU"/>
        </w:rPr>
      </w:pPr>
      <w:r>
        <w:rPr>
          <w:lang w:eastAsia="ru-RU"/>
        </w:rPr>
        <w:t xml:space="preserve">         </w:t>
      </w:r>
      <w:r w:rsidRPr="00920134">
        <w:rPr>
          <w:rFonts w:ascii="Liberation Serif" w:hAnsi="Liberation Serif"/>
          <w:sz w:val="24"/>
          <w:szCs w:val="24"/>
          <w:lang w:eastAsia="ru-RU"/>
        </w:rPr>
        <w:t>2)</w:t>
      </w:r>
      <w:r>
        <w:rPr>
          <w:rFonts w:ascii="Liberation Serif" w:hAnsi="Liberation Serif"/>
          <w:sz w:val="24"/>
          <w:szCs w:val="24"/>
          <w:lang w:eastAsia="ru-RU"/>
        </w:rPr>
        <w:t xml:space="preserve"> </w:t>
      </w:r>
      <w:r w:rsidRPr="00920134">
        <w:rPr>
          <w:rFonts w:ascii="Liberation Serif" w:hAnsi="Liberation Serif"/>
          <w:sz w:val="24"/>
          <w:szCs w:val="24"/>
          <w:lang w:eastAsia="ru-RU"/>
        </w:rPr>
        <w:t>Проведение мероприятий по организации деятельности  добровольных народных дружин</w:t>
      </w:r>
      <w:r w:rsidRPr="00920134">
        <w:t xml:space="preserve"> </w:t>
      </w:r>
      <w:r w:rsidRPr="00920134">
        <w:rPr>
          <w:rFonts w:ascii="Liberation Serif" w:hAnsi="Liberation Serif"/>
          <w:sz w:val="24"/>
          <w:szCs w:val="24"/>
          <w:lang w:eastAsia="ru-RU"/>
        </w:rPr>
        <w:t xml:space="preserve">где израсходовано из бюджета администрации Шалинского городского округа </w:t>
      </w:r>
      <w:r>
        <w:rPr>
          <w:rFonts w:ascii="Liberation Serif" w:hAnsi="Liberation Serif"/>
          <w:sz w:val="24"/>
          <w:szCs w:val="24"/>
          <w:lang w:eastAsia="ru-RU"/>
        </w:rPr>
        <w:t xml:space="preserve"> - 200 </w:t>
      </w:r>
      <w:r w:rsidRPr="00920134">
        <w:rPr>
          <w:rFonts w:ascii="Liberation Serif" w:hAnsi="Liberation Serif"/>
          <w:sz w:val="24"/>
          <w:szCs w:val="24"/>
          <w:lang w:eastAsia="ru-RU"/>
        </w:rPr>
        <w:t xml:space="preserve"> </w:t>
      </w:r>
      <w:proofErr w:type="spellStart"/>
      <w:r w:rsidRPr="00920134">
        <w:rPr>
          <w:rFonts w:ascii="Liberation Serif" w:hAnsi="Liberation Serif"/>
          <w:sz w:val="24"/>
          <w:szCs w:val="24"/>
          <w:lang w:eastAsia="ru-RU"/>
        </w:rPr>
        <w:t>тыс</w:t>
      </w:r>
      <w:proofErr w:type="gramStart"/>
      <w:r w:rsidRPr="00920134">
        <w:rPr>
          <w:rFonts w:ascii="Liberation Serif" w:hAnsi="Liberation Serif"/>
          <w:sz w:val="24"/>
          <w:szCs w:val="24"/>
          <w:lang w:eastAsia="ru-RU"/>
        </w:rPr>
        <w:t>.р</w:t>
      </w:r>
      <w:proofErr w:type="gramEnd"/>
      <w:r w:rsidRPr="00920134">
        <w:rPr>
          <w:rFonts w:ascii="Liberation Serif" w:hAnsi="Liberation Serif"/>
          <w:sz w:val="24"/>
          <w:szCs w:val="24"/>
          <w:lang w:eastAsia="ru-RU"/>
        </w:rPr>
        <w:t>уб</w:t>
      </w:r>
      <w:proofErr w:type="spellEnd"/>
      <w:r w:rsidRPr="00920134">
        <w:rPr>
          <w:rFonts w:ascii="Liberation Serif" w:hAnsi="Liberation Serif"/>
          <w:sz w:val="24"/>
          <w:szCs w:val="24"/>
          <w:lang w:eastAsia="ru-RU"/>
        </w:rPr>
        <w:t>.</w:t>
      </w:r>
      <w:r>
        <w:rPr>
          <w:rFonts w:ascii="Liberation Serif" w:hAnsi="Liberation Serif"/>
          <w:sz w:val="24"/>
          <w:szCs w:val="24"/>
          <w:lang w:eastAsia="ru-RU"/>
        </w:rPr>
        <w:t xml:space="preserve"> (</w:t>
      </w:r>
      <w:r w:rsidRPr="00920134">
        <w:rPr>
          <w:rFonts w:ascii="Liberation Serif" w:hAnsi="Liberation Serif"/>
          <w:sz w:val="24"/>
          <w:szCs w:val="24"/>
          <w:lang w:eastAsia="ru-RU"/>
        </w:rPr>
        <w:t>материальное стимулирование и содержание МОО «Народная дружина Шалинского городского округа»</w:t>
      </w:r>
      <w:r>
        <w:rPr>
          <w:rFonts w:ascii="Liberation Serif" w:hAnsi="Liberation Serif"/>
          <w:sz w:val="24"/>
          <w:szCs w:val="24"/>
          <w:lang w:eastAsia="ru-RU"/>
        </w:rPr>
        <w:t>)</w:t>
      </w:r>
    </w:p>
    <w:p w:rsidR="00920134" w:rsidRPr="00920134" w:rsidRDefault="00920134" w:rsidP="00920134">
      <w:pPr>
        <w:jc w:val="center"/>
        <w:rPr>
          <w:rFonts w:ascii="Liberation Serif" w:hAnsi="Liberation Serif"/>
          <w:i/>
          <w:sz w:val="28"/>
          <w:szCs w:val="24"/>
          <w:lang w:eastAsia="ru-RU"/>
        </w:rPr>
      </w:pPr>
      <w:r w:rsidRPr="00920134">
        <w:rPr>
          <w:rFonts w:ascii="Liberation Serif" w:hAnsi="Liberation Serif"/>
          <w:i/>
          <w:sz w:val="28"/>
          <w:szCs w:val="24"/>
          <w:lang w:eastAsia="ru-RU"/>
        </w:rPr>
        <w:t>Организация мероприятий по профилактике терроризма,  повышение готовности к минимизации и (или) ликвидации вызванных ими последствий на территории Шалинского городского округа</w:t>
      </w:r>
      <w:r>
        <w:rPr>
          <w:rFonts w:ascii="Liberation Serif" w:hAnsi="Liberation Serif"/>
          <w:i/>
          <w:sz w:val="28"/>
          <w:szCs w:val="24"/>
          <w:lang w:eastAsia="ru-RU"/>
        </w:rPr>
        <w:t>:</w:t>
      </w:r>
    </w:p>
    <w:p w:rsidR="00D672EB" w:rsidRPr="00D672EB" w:rsidRDefault="00D672EB" w:rsidP="00D672EB">
      <w:pPr>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00920134">
        <w:rPr>
          <w:rFonts w:ascii="Liberation Serif" w:eastAsia="Times New Roman" w:hAnsi="Liberation Serif" w:cs="Times New Roman"/>
          <w:sz w:val="24"/>
          <w:szCs w:val="24"/>
          <w:lang w:eastAsia="ru-RU"/>
        </w:rPr>
        <w:t xml:space="preserve">       </w:t>
      </w:r>
      <w:r w:rsidRPr="00D672EB">
        <w:rPr>
          <w:rFonts w:ascii="Liberation Serif" w:eastAsia="Times New Roman" w:hAnsi="Liberation Serif" w:cs="Times New Roman"/>
          <w:sz w:val="24"/>
          <w:szCs w:val="24"/>
          <w:lang w:eastAsia="ru-RU"/>
        </w:rPr>
        <w:t>1)</w:t>
      </w:r>
      <w:r>
        <w:rPr>
          <w:rFonts w:ascii="Liberation Serif" w:eastAsia="Times New Roman" w:hAnsi="Liberation Serif" w:cs="Times New Roman"/>
          <w:sz w:val="24"/>
          <w:szCs w:val="24"/>
          <w:lang w:eastAsia="ru-RU"/>
        </w:rPr>
        <w:t xml:space="preserve"> </w:t>
      </w:r>
      <w:r w:rsidRPr="00D672EB">
        <w:rPr>
          <w:rFonts w:ascii="Liberation Serif" w:eastAsia="Times New Roman" w:hAnsi="Liberation Serif" w:cs="Times New Roman"/>
          <w:sz w:val="24"/>
          <w:szCs w:val="24"/>
          <w:lang w:eastAsia="ru-RU"/>
        </w:rPr>
        <w:t>Реализация комплекса мер, направленных на противодействие терроризму и экстремизму,  объем расходов  на мероприятия  в 201</w:t>
      </w:r>
      <w:r w:rsidR="00DC277B">
        <w:rPr>
          <w:rFonts w:ascii="Liberation Serif" w:eastAsia="Times New Roman" w:hAnsi="Liberation Serif" w:cs="Times New Roman"/>
          <w:sz w:val="24"/>
          <w:szCs w:val="24"/>
          <w:lang w:eastAsia="ru-RU"/>
        </w:rPr>
        <w:t>9</w:t>
      </w:r>
      <w:r w:rsidRPr="00D672EB">
        <w:rPr>
          <w:rFonts w:ascii="Liberation Serif" w:eastAsia="Times New Roman" w:hAnsi="Liberation Serif" w:cs="Times New Roman"/>
          <w:sz w:val="24"/>
          <w:szCs w:val="24"/>
          <w:lang w:eastAsia="ru-RU"/>
        </w:rPr>
        <w:t xml:space="preserve"> году составил:  местный бюджет – </w:t>
      </w:r>
      <w:r w:rsidR="00A45C6E" w:rsidRPr="00A45C6E">
        <w:rPr>
          <w:rFonts w:ascii="Liberation Serif" w:eastAsia="Times New Roman" w:hAnsi="Liberation Serif" w:cs="Times New Roman"/>
          <w:sz w:val="24"/>
          <w:szCs w:val="24"/>
          <w:lang w:eastAsia="ru-RU"/>
        </w:rPr>
        <w:t>131,56</w:t>
      </w:r>
      <w:r w:rsidR="00A45C6E">
        <w:rPr>
          <w:rFonts w:ascii="Liberation Serif" w:eastAsia="Times New Roman" w:hAnsi="Liberation Serif" w:cs="Times New Roman"/>
          <w:sz w:val="24"/>
          <w:szCs w:val="24"/>
          <w:lang w:eastAsia="ru-RU"/>
        </w:rPr>
        <w:t xml:space="preserve"> </w:t>
      </w:r>
      <w:proofErr w:type="spellStart"/>
      <w:r w:rsidRPr="00D672EB">
        <w:rPr>
          <w:rFonts w:ascii="Liberation Serif" w:eastAsia="Times New Roman" w:hAnsi="Liberation Serif" w:cs="Times New Roman"/>
          <w:sz w:val="24"/>
          <w:szCs w:val="24"/>
          <w:lang w:eastAsia="ru-RU"/>
        </w:rPr>
        <w:t>тыс</w:t>
      </w:r>
      <w:proofErr w:type="gramStart"/>
      <w:r w:rsidRPr="00D672EB">
        <w:rPr>
          <w:rFonts w:ascii="Liberation Serif" w:eastAsia="Times New Roman" w:hAnsi="Liberation Serif" w:cs="Times New Roman"/>
          <w:sz w:val="24"/>
          <w:szCs w:val="24"/>
          <w:lang w:eastAsia="ru-RU"/>
        </w:rPr>
        <w:t>.р</w:t>
      </w:r>
      <w:proofErr w:type="gramEnd"/>
      <w:r w:rsidRPr="00D672EB">
        <w:rPr>
          <w:rFonts w:ascii="Liberation Serif" w:eastAsia="Times New Roman" w:hAnsi="Liberation Serif" w:cs="Times New Roman"/>
          <w:sz w:val="24"/>
          <w:szCs w:val="24"/>
          <w:lang w:eastAsia="ru-RU"/>
        </w:rPr>
        <w:t>уб</w:t>
      </w:r>
      <w:proofErr w:type="spellEnd"/>
      <w:r w:rsidRPr="00D672EB">
        <w:rPr>
          <w:rFonts w:ascii="Liberation Serif" w:eastAsia="Times New Roman" w:hAnsi="Liberation Serif" w:cs="Times New Roman"/>
          <w:sz w:val="24"/>
          <w:szCs w:val="24"/>
          <w:lang w:eastAsia="ru-RU"/>
        </w:rPr>
        <w:t xml:space="preserve">. </w:t>
      </w:r>
      <w:r w:rsidR="00DC277B">
        <w:rPr>
          <w:rFonts w:ascii="Liberation Serif" w:eastAsia="Times New Roman" w:hAnsi="Liberation Serif" w:cs="Times New Roman"/>
          <w:sz w:val="24"/>
          <w:szCs w:val="24"/>
          <w:lang w:eastAsia="ru-RU"/>
        </w:rPr>
        <w:t>(оплата услуг межведомственной правительственной связи)</w:t>
      </w:r>
    </w:p>
    <w:p w:rsidR="00D672EB" w:rsidRDefault="00920134" w:rsidP="00DC277B">
      <w:pPr>
        <w:jc w:val="both"/>
        <w:rPr>
          <w:rFonts w:ascii="Liberation Serif" w:hAnsi="Liberation Serif" w:cs="Times New Roman"/>
          <w:sz w:val="24"/>
          <w:szCs w:val="24"/>
          <w:lang w:eastAsia="ru-RU"/>
        </w:rPr>
      </w:pPr>
      <w:r>
        <w:rPr>
          <w:rFonts w:ascii="Liberation Serif" w:hAnsi="Liberation Serif" w:cs="Times New Roman"/>
          <w:sz w:val="24"/>
          <w:szCs w:val="24"/>
          <w:lang w:eastAsia="ru-RU"/>
        </w:rPr>
        <w:t xml:space="preserve">       </w:t>
      </w:r>
      <w:r w:rsidR="00DC277B">
        <w:rPr>
          <w:rFonts w:ascii="Liberation Serif" w:hAnsi="Liberation Serif" w:cs="Times New Roman"/>
          <w:sz w:val="24"/>
          <w:szCs w:val="24"/>
          <w:lang w:eastAsia="ru-RU"/>
        </w:rPr>
        <w:t>2</w:t>
      </w:r>
      <w:r w:rsidR="00D672EB" w:rsidRPr="00154FD4">
        <w:rPr>
          <w:rFonts w:ascii="Liberation Serif" w:hAnsi="Liberation Serif" w:cs="Times New Roman"/>
          <w:sz w:val="24"/>
          <w:szCs w:val="24"/>
          <w:lang w:eastAsia="ru-RU"/>
        </w:rPr>
        <w:t xml:space="preserve">) </w:t>
      </w:r>
      <w:r w:rsidRPr="00920134">
        <w:rPr>
          <w:rFonts w:ascii="Liberation Serif" w:hAnsi="Liberation Serif" w:cs="Times New Roman"/>
          <w:sz w:val="24"/>
          <w:szCs w:val="24"/>
          <w:lang w:eastAsia="ru-RU"/>
        </w:rPr>
        <w:t>Приобретение печатной продукции (памятки, комплекты плакатов, брошюры) по профилактике терроризма</w:t>
      </w:r>
      <w:r w:rsidR="00D672EB" w:rsidRPr="00154FD4">
        <w:rPr>
          <w:rFonts w:ascii="Liberation Serif" w:hAnsi="Liberation Serif" w:cs="Times New Roman"/>
          <w:sz w:val="24"/>
          <w:szCs w:val="24"/>
          <w:lang w:eastAsia="ru-RU"/>
        </w:rPr>
        <w:t xml:space="preserve">,  где израсходовано из бюджета администрации Шалинского городского округа </w:t>
      </w:r>
      <w:r>
        <w:rPr>
          <w:rFonts w:ascii="Liberation Serif" w:hAnsi="Liberation Serif" w:cs="Times New Roman"/>
          <w:sz w:val="24"/>
          <w:szCs w:val="24"/>
          <w:lang w:eastAsia="ru-RU"/>
        </w:rPr>
        <w:t>- 5</w:t>
      </w:r>
      <w:r w:rsidR="00D672EB" w:rsidRPr="00154FD4">
        <w:rPr>
          <w:rFonts w:ascii="Liberation Serif" w:hAnsi="Liberation Serif" w:cs="Times New Roman"/>
          <w:sz w:val="24"/>
          <w:szCs w:val="24"/>
          <w:lang w:eastAsia="ru-RU"/>
        </w:rPr>
        <w:t xml:space="preserve">,0 </w:t>
      </w:r>
      <w:proofErr w:type="spellStart"/>
      <w:r w:rsidR="00DC277B">
        <w:rPr>
          <w:rFonts w:ascii="Liberation Serif" w:hAnsi="Liberation Serif" w:cs="Times New Roman"/>
          <w:sz w:val="24"/>
          <w:szCs w:val="24"/>
          <w:lang w:eastAsia="ru-RU"/>
        </w:rPr>
        <w:t>тыс</w:t>
      </w:r>
      <w:proofErr w:type="gramStart"/>
      <w:r w:rsidR="00DC277B">
        <w:rPr>
          <w:rFonts w:ascii="Liberation Serif" w:hAnsi="Liberation Serif" w:cs="Times New Roman"/>
          <w:sz w:val="24"/>
          <w:szCs w:val="24"/>
          <w:lang w:eastAsia="ru-RU"/>
        </w:rPr>
        <w:t>.р</w:t>
      </w:r>
      <w:proofErr w:type="gramEnd"/>
      <w:r w:rsidR="00DC277B">
        <w:rPr>
          <w:rFonts w:ascii="Liberation Serif" w:hAnsi="Liberation Serif" w:cs="Times New Roman"/>
          <w:sz w:val="24"/>
          <w:szCs w:val="24"/>
          <w:lang w:eastAsia="ru-RU"/>
        </w:rPr>
        <w:t>уб</w:t>
      </w:r>
      <w:proofErr w:type="spellEnd"/>
      <w:r w:rsidR="00DC277B">
        <w:rPr>
          <w:rFonts w:ascii="Liberation Serif" w:hAnsi="Liberation Serif" w:cs="Times New Roman"/>
          <w:sz w:val="24"/>
          <w:szCs w:val="24"/>
          <w:lang w:eastAsia="ru-RU"/>
        </w:rPr>
        <w:t xml:space="preserve">. </w:t>
      </w:r>
      <w:r w:rsidR="00D672EB" w:rsidRPr="00154FD4">
        <w:rPr>
          <w:rFonts w:ascii="Liberation Serif" w:hAnsi="Liberation Serif" w:cs="Times New Roman"/>
          <w:sz w:val="24"/>
          <w:szCs w:val="24"/>
          <w:lang w:eastAsia="ru-RU"/>
        </w:rPr>
        <w:t>(</w:t>
      </w:r>
      <w:r w:rsidRPr="00920134">
        <w:rPr>
          <w:rFonts w:ascii="Liberation Serif" w:hAnsi="Liberation Serif" w:cs="Times New Roman"/>
          <w:sz w:val="24"/>
          <w:szCs w:val="24"/>
          <w:lang w:eastAsia="ru-RU"/>
        </w:rPr>
        <w:t>Памятки  - 350 шт.</w:t>
      </w:r>
      <w:r w:rsidR="00A06279">
        <w:rPr>
          <w:rFonts w:ascii="Liberation Serif" w:hAnsi="Liberation Serif" w:cs="Times New Roman"/>
          <w:sz w:val="24"/>
          <w:szCs w:val="24"/>
          <w:lang w:eastAsia="ru-RU"/>
        </w:rPr>
        <w:t>)</w:t>
      </w:r>
      <w:r w:rsidR="00D672EB" w:rsidRPr="00154FD4">
        <w:rPr>
          <w:rFonts w:ascii="Liberation Serif" w:hAnsi="Liberation Serif" w:cs="Times New Roman"/>
          <w:sz w:val="24"/>
          <w:szCs w:val="24"/>
          <w:lang w:eastAsia="ru-RU"/>
        </w:rPr>
        <w:t xml:space="preserve"> </w:t>
      </w:r>
    </w:p>
    <w:p w:rsidR="00920134" w:rsidRDefault="00920134" w:rsidP="00920134">
      <w:pPr>
        <w:jc w:val="center"/>
        <w:rPr>
          <w:rFonts w:ascii="Liberation Serif" w:eastAsia="Times New Roman" w:hAnsi="Liberation Serif" w:cs="Times New Roman"/>
          <w:i/>
          <w:sz w:val="28"/>
          <w:szCs w:val="24"/>
          <w:lang w:eastAsia="ru-RU"/>
        </w:rPr>
      </w:pPr>
      <w:r w:rsidRPr="00920134">
        <w:rPr>
          <w:rFonts w:ascii="Liberation Serif" w:eastAsia="Times New Roman" w:hAnsi="Liberation Serif" w:cs="Times New Roman"/>
          <w:i/>
          <w:sz w:val="28"/>
          <w:szCs w:val="24"/>
          <w:lang w:eastAsia="ru-RU"/>
        </w:rPr>
        <w:t>Организация мероприятий по профилактике экстремизма и проявлению ксенофобии на территории Шалинского городского округа</w:t>
      </w:r>
    </w:p>
    <w:p w:rsidR="00920134" w:rsidRDefault="001F0D23" w:rsidP="001F0D23">
      <w:pPr>
        <w:pStyle w:val="a3"/>
        <w:numPr>
          <w:ilvl w:val="0"/>
          <w:numId w:val="7"/>
        </w:numPr>
        <w:ind w:left="0" w:firstLine="360"/>
        <w:jc w:val="both"/>
        <w:rPr>
          <w:rFonts w:ascii="Liberation Serif" w:eastAsia="Times New Roman" w:hAnsi="Liberation Serif" w:cs="Times New Roman"/>
          <w:sz w:val="24"/>
          <w:szCs w:val="24"/>
          <w:lang w:eastAsia="ru-RU"/>
        </w:rPr>
      </w:pPr>
      <w:r w:rsidRPr="001F0D23">
        <w:rPr>
          <w:rFonts w:ascii="Liberation Serif" w:eastAsia="Times New Roman" w:hAnsi="Liberation Serif" w:cs="Times New Roman"/>
          <w:sz w:val="24"/>
          <w:szCs w:val="24"/>
          <w:lang w:eastAsia="ru-RU"/>
        </w:rPr>
        <w:t>Приобретение печатной продукции (памятки, комплекты плакатов, брошюры) по профилактике экстремизма и проявлению ксенофобии</w:t>
      </w:r>
      <w:r>
        <w:rPr>
          <w:rFonts w:ascii="Liberation Serif" w:eastAsia="Times New Roman" w:hAnsi="Liberation Serif" w:cs="Times New Roman"/>
          <w:sz w:val="24"/>
          <w:szCs w:val="24"/>
          <w:lang w:eastAsia="ru-RU"/>
        </w:rPr>
        <w:t xml:space="preserve">, </w:t>
      </w:r>
      <w:r w:rsidRPr="001F0D23">
        <w:rPr>
          <w:rFonts w:ascii="Liberation Serif" w:eastAsia="Times New Roman" w:hAnsi="Liberation Serif" w:cs="Times New Roman"/>
          <w:sz w:val="24"/>
          <w:szCs w:val="24"/>
          <w:lang w:eastAsia="ru-RU"/>
        </w:rPr>
        <w:t xml:space="preserve">где израсходовано из бюджета администрации Шалинского городского округа - 5,0 </w:t>
      </w:r>
      <w:proofErr w:type="spellStart"/>
      <w:r w:rsidRPr="001F0D23">
        <w:rPr>
          <w:rFonts w:ascii="Liberation Serif" w:eastAsia="Times New Roman" w:hAnsi="Liberation Serif" w:cs="Times New Roman"/>
          <w:sz w:val="24"/>
          <w:szCs w:val="24"/>
          <w:lang w:eastAsia="ru-RU"/>
        </w:rPr>
        <w:t>тыс</w:t>
      </w:r>
      <w:proofErr w:type="gramStart"/>
      <w:r w:rsidRPr="001F0D23">
        <w:rPr>
          <w:rFonts w:ascii="Liberation Serif" w:eastAsia="Times New Roman" w:hAnsi="Liberation Serif" w:cs="Times New Roman"/>
          <w:sz w:val="24"/>
          <w:szCs w:val="24"/>
          <w:lang w:eastAsia="ru-RU"/>
        </w:rPr>
        <w:t>.р</w:t>
      </w:r>
      <w:proofErr w:type="gramEnd"/>
      <w:r w:rsidRPr="001F0D23">
        <w:rPr>
          <w:rFonts w:ascii="Liberation Serif" w:eastAsia="Times New Roman" w:hAnsi="Liberation Serif" w:cs="Times New Roman"/>
          <w:sz w:val="24"/>
          <w:szCs w:val="24"/>
          <w:lang w:eastAsia="ru-RU"/>
        </w:rPr>
        <w:t>уб</w:t>
      </w:r>
      <w:proofErr w:type="spellEnd"/>
      <w:r w:rsidRPr="001F0D23">
        <w:rPr>
          <w:rFonts w:ascii="Liberation Serif" w:eastAsia="Times New Roman" w:hAnsi="Liberation Serif" w:cs="Times New Roman"/>
          <w:sz w:val="24"/>
          <w:szCs w:val="24"/>
          <w:lang w:eastAsia="ru-RU"/>
        </w:rPr>
        <w:t>. (Памятки  - 350 шт.)</w:t>
      </w:r>
    </w:p>
    <w:p w:rsidR="001F0D23" w:rsidRDefault="001F0D23" w:rsidP="001F0D23">
      <w:pPr>
        <w:pStyle w:val="a3"/>
        <w:numPr>
          <w:ilvl w:val="0"/>
          <w:numId w:val="7"/>
        </w:numPr>
        <w:ind w:left="0" w:firstLine="360"/>
        <w:jc w:val="both"/>
        <w:rPr>
          <w:rFonts w:ascii="Liberation Serif" w:eastAsia="Times New Roman" w:hAnsi="Liberation Serif" w:cs="Times New Roman"/>
          <w:sz w:val="24"/>
          <w:szCs w:val="24"/>
          <w:lang w:eastAsia="ru-RU"/>
        </w:rPr>
      </w:pPr>
      <w:r w:rsidRPr="001F0D23">
        <w:rPr>
          <w:rFonts w:ascii="Liberation Serif" w:eastAsia="Times New Roman" w:hAnsi="Liberation Serif" w:cs="Times New Roman"/>
          <w:sz w:val="24"/>
          <w:szCs w:val="24"/>
          <w:lang w:eastAsia="ru-RU"/>
        </w:rPr>
        <w:t>Информирование сотрудников и руководителей органов местного самоуправления, образовательных организаций и учреждений культуры, представителей институтов гражданского общества по вопросам участия населения Шалинского городского округа в публичных и массовых мероприятиях</w:t>
      </w:r>
      <w:r>
        <w:rPr>
          <w:rFonts w:ascii="Liberation Serif" w:eastAsia="Times New Roman" w:hAnsi="Liberation Serif" w:cs="Times New Roman"/>
          <w:sz w:val="24"/>
          <w:szCs w:val="24"/>
          <w:lang w:eastAsia="ru-RU"/>
        </w:rPr>
        <w:t>,</w:t>
      </w:r>
      <w:r w:rsidRPr="001F0D23">
        <w:t xml:space="preserve"> </w:t>
      </w:r>
      <w:r w:rsidRPr="001F0D23">
        <w:rPr>
          <w:rFonts w:ascii="Liberation Serif" w:eastAsia="Times New Roman" w:hAnsi="Liberation Serif" w:cs="Times New Roman"/>
          <w:sz w:val="24"/>
          <w:szCs w:val="24"/>
          <w:lang w:eastAsia="ru-RU"/>
        </w:rPr>
        <w:t xml:space="preserve">где израсходовано из бюджета администрации Шалинского городского округа - 5,0 </w:t>
      </w:r>
      <w:proofErr w:type="spellStart"/>
      <w:r w:rsidRPr="001F0D23">
        <w:rPr>
          <w:rFonts w:ascii="Liberation Serif" w:eastAsia="Times New Roman" w:hAnsi="Liberation Serif" w:cs="Times New Roman"/>
          <w:sz w:val="24"/>
          <w:szCs w:val="24"/>
          <w:lang w:eastAsia="ru-RU"/>
        </w:rPr>
        <w:t>тыс</w:t>
      </w:r>
      <w:proofErr w:type="gramStart"/>
      <w:r w:rsidRPr="001F0D23">
        <w:rPr>
          <w:rFonts w:ascii="Liberation Serif" w:eastAsia="Times New Roman" w:hAnsi="Liberation Serif" w:cs="Times New Roman"/>
          <w:sz w:val="24"/>
          <w:szCs w:val="24"/>
          <w:lang w:eastAsia="ru-RU"/>
        </w:rPr>
        <w:t>.р</w:t>
      </w:r>
      <w:proofErr w:type="gramEnd"/>
      <w:r w:rsidRPr="001F0D23">
        <w:rPr>
          <w:rFonts w:ascii="Liberation Serif" w:eastAsia="Times New Roman" w:hAnsi="Liberation Serif" w:cs="Times New Roman"/>
          <w:sz w:val="24"/>
          <w:szCs w:val="24"/>
          <w:lang w:eastAsia="ru-RU"/>
        </w:rPr>
        <w:t>уб</w:t>
      </w:r>
      <w:proofErr w:type="spellEnd"/>
      <w:r w:rsidRPr="001F0D23">
        <w:rPr>
          <w:rFonts w:ascii="Liberation Serif" w:eastAsia="Times New Roman" w:hAnsi="Liberation Serif" w:cs="Times New Roman"/>
          <w:sz w:val="24"/>
          <w:szCs w:val="24"/>
          <w:lang w:eastAsia="ru-RU"/>
        </w:rPr>
        <w:t>. (</w:t>
      </w:r>
      <w:r>
        <w:rPr>
          <w:rFonts w:ascii="Liberation Serif" w:eastAsia="Times New Roman" w:hAnsi="Liberation Serif" w:cs="Times New Roman"/>
          <w:sz w:val="24"/>
          <w:szCs w:val="24"/>
          <w:lang w:eastAsia="ru-RU"/>
        </w:rPr>
        <w:t>Буклеты</w:t>
      </w:r>
      <w:r w:rsidRPr="001F0D23">
        <w:rPr>
          <w:rFonts w:ascii="Liberation Serif" w:eastAsia="Times New Roman" w:hAnsi="Liberation Serif" w:cs="Times New Roman"/>
          <w:sz w:val="24"/>
          <w:szCs w:val="24"/>
          <w:lang w:eastAsia="ru-RU"/>
        </w:rPr>
        <w:t xml:space="preserve">  - </w:t>
      </w:r>
      <w:r>
        <w:rPr>
          <w:rFonts w:ascii="Liberation Serif" w:eastAsia="Times New Roman" w:hAnsi="Liberation Serif" w:cs="Times New Roman"/>
          <w:sz w:val="24"/>
          <w:szCs w:val="24"/>
          <w:lang w:eastAsia="ru-RU"/>
        </w:rPr>
        <w:t>125</w:t>
      </w:r>
      <w:r w:rsidRPr="001F0D23">
        <w:rPr>
          <w:rFonts w:ascii="Liberation Serif" w:eastAsia="Times New Roman" w:hAnsi="Liberation Serif" w:cs="Times New Roman"/>
          <w:sz w:val="24"/>
          <w:szCs w:val="24"/>
          <w:lang w:eastAsia="ru-RU"/>
        </w:rPr>
        <w:t xml:space="preserve"> шт.)</w:t>
      </w:r>
    </w:p>
    <w:p w:rsidR="001F0D23" w:rsidRDefault="001F0D23" w:rsidP="001F0D23">
      <w:pPr>
        <w:pStyle w:val="a3"/>
        <w:ind w:left="360"/>
        <w:jc w:val="both"/>
        <w:rPr>
          <w:rFonts w:ascii="Liberation Serif" w:eastAsia="Times New Roman" w:hAnsi="Liberation Serif" w:cs="Times New Roman"/>
          <w:sz w:val="24"/>
          <w:szCs w:val="24"/>
          <w:lang w:eastAsia="ru-RU"/>
        </w:rPr>
      </w:pPr>
    </w:p>
    <w:p w:rsidR="001F0D23" w:rsidRDefault="001F0D23" w:rsidP="001F0D23">
      <w:pPr>
        <w:pStyle w:val="a3"/>
        <w:ind w:left="360"/>
        <w:jc w:val="center"/>
        <w:rPr>
          <w:rFonts w:ascii="Liberation Serif" w:eastAsia="Times New Roman" w:hAnsi="Liberation Serif" w:cs="Times New Roman"/>
          <w:i/>
          <w:sz w:val="28"/>
          <w:szCs w:val="24"/>
          <w:lang w:eastAsia="ru-RU"/>
        </w:rPr>
      </w:pPr>
      <w:r w:rsidRPr="001F0D23">
        <w:rPr>
          <w:rFonts w:ascii="Liberation Serif" w:eastAsia="Times New Roman" w:hAnsi="Liberation Serif" w:cs="Times New Roman"/>
          <w:i/>
          <w:sz w:val="28"/>
          <w:szCs w:val="24"/>
          <w:lang w:eastAsia="ru-RU"/>
        </w:rPr>
        <w:t>Организация мероприятий по обеспечению национального согласия, гармонизации межнациональных отношений на территории Шалинского городского округа</w:t>
      </w:r>
    </w:p>
    <w:p w:rsidR="001F0D23" w:rsidRPr="001F0D23" w:rsidRDefault="001F0D23" w:rsidP="001F0D23">
      <w:pPr>
        <w:pStyle w:val="a3"/>
        <w:ind w:left="0" w:firstLine="360"/>
        <w:jc w:val="both"/>
        <w:rPr>
          <w:rFonts w:ascii="Liberation Serif" w:eastAsia="Times New Roman" w:hAnsi="Liberation Serif" w:cs="Times New Roman"/>
          <w:sz w:val="24"/>
          <w:szCs w:val="24"/>
          <w:lang w:eastAsia="ru-RU"/>
        </w:rPr>
      </w:pPr>
      <w:r w:rsidRPr="001F0D23">
        <w:rPr>
          <w:rFonts w:ascii="Liberation Serif" w:eastAsia="Times New Roman" w:hAnsi="Liberation Serif" w:cs="Times New Roman"/>
          <w:sz w:val="24"/>
          <w:szCs w:val="24"/>
          <w:lang w:eastAsia="ru-RU"/>
        </w:rPr>
        <w:t>1)</w:t>
      </w:r>
      <w:r w:rsidRPr="001F0D23">
        <w:rPr>
          <w:rFonts w:ascii="Liberation Serif" w:eastAsia="Times New Roman" w:hAnsi="Liberation Serif" w:cs="Times New Roman"/>
          <w:sz w:val="24"/>
          <w:szCs w:val="24"/>
          <w:lang w:eastAsia="ru-RU"/>
        </w:rPr>
        <w:tab/>
        <w:t xml:space="preserve">Изготовления и размещение социальной рекламы по теме межнационального мира и согласия на территории Шалинского городского округа, где израсходовано из бюджета администрации Шалинского городского округа - 5,0 </w:t>
      </w:r>
      <w:proofErr w:type="spellStart"/>
      <w:r w:rsidRPr="001F0D23">
        <w:rPr>
          <w:rFonts w:ascii="Liberation Serif" w:eastAsia="Times New Roman" w:hAnsi="Liberation Serif" w:cs="Times New Roman"/>
          <w:sz w:val="24"/>
          <w:szCs w:val="24"/>
          <w:lang w:eastAsia="ru-RU"/>
        </w:rPr>
        <w:t>тыс</w:t>
      </w:r>
      <w:proofErr w:type="gramStart"/>
      <w:r w:rsidRPr="001F0D23">
        <w:rPr>
          <w:rFonts w:ascii="Liberation Serif" w:eastAsia="Times New Roman" w:hAnsi="Liberation Serif" w:cs="Times New Roman"/>
          <w:sz w:val="24"/>
          <w:szCs w:val="24"/>
          <w:lang w:eastAsia="ru-RU"/>
        </w:rPr>
        <w:t>.р</w:t>
      </w:r>
      <w:proofErr w:type="gramEnd"/>
      <w:r w:rsidRPr="001F0D23">
        <w:rPr>
          <w:rFonts w:ascii="Liberation Serif" w:eastAsia="Times New Roman" w:hAnsi="Liberation Serif" w:cs="Times New Roman"/>
          <w:sz w:val="24"/>
          <w:szCs w:val="24"/>
          <w:lang w:eastAsia="ru-RU"/>
        </w:rPr>
        <w:t>уб</w:t>
      </w:r>
      <w:proofErr w:type="spellEnd"/>
      <w:r w:rsidRPr="001F0D23">
        <w:rPr>
          <w:rFonts w:ascii="Liberation Serif" w:eastAsia="Times New Roman" w:hAnsi="Liberation Serif" w:cs="Times New Roman"/>
          <w:sz w:val="24"/>
          <w:szCs w:val="24"/>
          <w:lang w:eastAsia="ru-RU"/>
        </w:rPr>
        <w:t>. (</w:t>
      </w:r>
      <w:r>
        <w:rPr>
          <w:rFonts w:ascii="Liberation Serif" w:eastAsia="Times New Roman" w:hAnsi="Liberation Serif" w:cs="Times New Roman"/>
          <w:sz w:val="24"/>
          <w:szCs w:val="24"/>
          <w:lang w:eastAsia="ru-RU"/>
        </w:rPr>
        <w:t>Буклеты</w:t>
      </w:r>
      <w:r w:rsidRPr="001F0D23">
        <w:rPr>
          <w:rFonts w:ascii="Liberation Serif" w:eastAsia="Times New Roman" w:hAnsi="Liberation Serif" w:cs="Times New Roman"/>
          <w:sz w:val="24"/>
          <w:szCs w:val="24"/>
          <w:lang w:eastAsia="ru-RU"/>
        </w:rPr>
        <w:t xml:space="preserve">  - </w:t>
      </w:r>
      <w:r>
        <w:rPr>
          <w:rFonts w:ascii="Liberation Serif" w:eastAsia="Times New Roman" w:hAnsi="Liberation Serif" w:cs="Times New Roman"/>
          <w:sz w:val="24"/>
          <w:szCs w:val="24"/>
          <w:lang w:eastAsia="ru-RU"/>
        </w:rPr>
        <w:t>125</w:t>
      </w:r>
      <w:r w:rsidRPr="001F0D23">
        <w:rPr>
          <w:rFonts w:ascii="Liberation Serif" w:eastAsia="Times New Roman" w:hAnsi="Liberation Serif" w:cs="Times New Roman"/>
          <w:sz w:val="24"/>
          <w:szCs w:val="24"/>
          <w:lang w:eastAsia="ru-RU"/>
        </w:rPr>
        <w:t xml:space="preserve"> шт.)</w:t>
      </w:r>
    </w:p>
    <w:p w:rsidR="001F0D23" w:rsidRPr="001F0D23" w:rsidRDefault="001F0D23" w:rsidP="001F0D23">
      <w:pPr>
        <w:pStyle w:val="a3"/>
        <w:ind w:left="0" w:firstLine="360"/>
        <w:jc w:val="both"/>
        <w:rPr>
          <w:rFonts w:ascii="Liberation Serif" w:eastAsia="Times New Roman" w:hAnsi="Liberation Serif" w:cs="Times New Roman"/>
          <w:sz w:val="24"/>
          <w:szCs w:val="24"/>
          <w:lang w:eastAsia="ru-RU"/>
        </w:rPr>
      </w:pPr>
      <w:r w:rsidRPr="001F0D23">
        <w:rPr>
          <w:rFonts w:ascii="Liberation Serif" w:eastAsia="Times New Roman" w:hAnsi="Liberation Serif" w:cs="Times New Roman"/>
          <w:sz w:val="24"/>
          <w:szCs w:val="24"/>
          <w:lang w:eastAsia="ru-RU"/>
        </w:rPr>
        <w:t>2)</w:t>
      </w:r>
      <w:r w:rsidRPr="001F0D23">
        <w:rPr>
          <w:rFonts w:ascii="Liberation Serif" w:eastAsia="Times New Roman" w:hAnsi="Liberation Serif" w:cs="Times New Roman"/>
          <w:sz w:val="24"/>
          <w:szCs w:val="24"/>
          <w:lang w:eastAsia="ru-RU"/>
        </w:rPr>
        <w:tab/>
        <w:t xml:space="preserve">Разработка и издание справочных материалов для мигрантов, находящихся на территории Шалинского городского округа, где израсходовано из бюджета администрации Шалинского городского округа - 5,0 </w:t>
      </w:r>
      <w:proofErr w:type="spellStart"/>
      <w:r w:rsidRPr="001F0D23">
        <w:rPr>
          <w:rFonts w:ascii="Liberation Serif" w:eastAsia="Times New Roman" w:hAnsi="Liberation Serif" w:cs="Times New Roman"/>
          <w:sz w:val="24"/>
          <w:szCs w:val="24"/>
          <w:lang w:eastAsia="ru-RU"/>
        </w:rPr>
        <w:t>тыс</w:t>
      </w:r>
      <w:proofErr w:type="gramStart"/>
      <w:r w:rsidRPr="001F0D23">
        <w:rPr>
          <w:rFonts w:ascii="Liberation Serif" w:eastAsia="Times New Roman" w:hAnsi="Liberation Serif" w:cs="Times New Roman"/>
          <w:sz w:val="24"/>
          <w:szCs w:val="24"/>
          <w:lang w:eastAsia="ru-RU"/>
        </w:rPr>
        <w:t>.р</w:t>
      </w:r>
      <w:proofErr w:type="gramEnd"/>
      <w:r w:rsidRPr="001F0D23">
        <w:rPr>
          <w:rFonts w:ascii="Liberation Serif" w:eastAsia="Times New Roman" w:hAnsi="Liberation Serif" w:cs="Times New Roman"/>
          <w:sz w:val="24"/>
          <w:szCs w:val="24"/>
          <w:lang w:eastAsia="ru-RU"/>
        </w:rPr>
        <w:t>уб</w:t>
      </w:r>
      <w:proofErr w:type="spellEnd"/>
      <w:r w:rsidRPr="001F0D23">
        <w:rPr>
          <w:rFonts w:ascii="Liberation Serif" w:eastAsia="Times New Roman" w:hAnsi="Liberation Serif" w:cs="Times New Roman"/>
          <w:sz w:val="24"/>
          <w:szCs w:val="24"/>
          <w:lang w:eastAsia="ru-RU"/>
        </w:rPr>
        <w:t xml:space="preserve">. (Памятки  - </w:t>
      </w:r>
      <w:r>
        <w:rPr>
          <w:rFonts w:ascii="Liberation Serif" w:eastAsia="Times New Roman" w:hAnsi="Liberation Serif" w:cs="Times New Roman"/>
          <w:sz w:val="24"/>
          <w:szCs w:val="24"/>
          <w:lang w:eastAsia="ru-RU"/>
        </w:rPr>
        <w:t>350</w:t>
      </w:r>
      <w:r w:rsidRPr="001F0D23">
        <w:rPr>
          <w:rFonts w:ascii="Liberation Serif" w:eastAsia="Times New Roman" w:hAnsi="Liberation Serif" w:cs="Times New Roman"/>
          <w:sz w:val="24"/>
          <w:szCs w:val="24"/>
          <w:lang w:eastAsia="ru-RU"/>
        </w:rPr>
        <w:t xml:space="preserve"> шт.)</w:t>
      </w:r>
    </w:p>
    <w:p w:rsidR="00773833" w:rsidRDefault="00773833" w:rsidP="001F0D23">
      <w:pPr>
        <w:spacing w:after="0"/>
        <w:jc w:val="center"/>
        <w:rPr>
          <w:rFonts w:ascii="Liberation Serif" w:eastAsia="Times New Roman" w:hAnsi="Liberation Serif" w:cs="Times New Roman"/>
          <w:i/>
          <w:sz w:val="24"/>
          <w:szCs w:val="24"/>
          <w:lang w:eastAsia="ru-RU"/>
        </w:rPr>
      </w:pPr>
    </w:p>
    <w:p w:rsidR="00D672EB" w:rsidRPr="001F0D23" w:rsidRDefault="00D672EB" w:rsidP="001F0D23">
      <w:pPr>
        <w:spacing w:after="0"/>
        <w:jc w:val="center"/>
        <w:rPr>
          <w:rFonts w:ascii="Liberation Serif" w:eastAsia="Times New Roman" w:hAnsi="Liberation Serif" w:cs="Times New Roman"/>
          <w:i/>
          <w:sz w:val="24"/>
          <w:szCs w:val="24"/>
          <w:lang w:eastAsia="ru-RU"/>
        </w:rPr>
      </w:pPr>
      <w:bookmarkStart w:id="0" w:name="_GoBack"/>
      <w:bookmarkEnd w:id="0"/>
      <w:r w:rsidRPr="001F0D23">
        <w:rPr>
          <w:rFonts w:ascii="Liberation Serif" w:eastAsia="Times New Roman" w:hAnsi="Liberation Serif" w:cs="Times New Roman"/>
          <w:i/>
          <w:sz w:val="24"/>
          <w:szCs w:val="24"/>
          <w:lang w:eastAsia="ru-RU"/>
        </w:rPr>
        <w:lastRenderedPageBreak/>
        <w:t>НАЦИОНАЛЬНАЯ ОБОРОНА</w:t>
      </w:r>
    </w:p>
    <w:p w:rsidR="00D672EB" w:rsidRDefault="001F0D23" w:rsidP="00D672EB">
      <w:pPr>
        <w:spacing w:after="0"/>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r w:rsidR="00D672EB" w:rsidRPr="00154FD4">
        <w:rPr>
          <w:rFonts w:ascii="Liberation Serif" w:eastAsia="Times New Roman" w:hAnsi="Liberation Serif" w:cs="Times New Roman"/>
          <w:sz w:val="24"/>
          <w:szCs w:val="24"/>
          <w:lang w:eastAsia="ru-RU"/>
        </w:rPr>
        <w:t xml:space="preserve">1) Постановка граждан на воинский учет, проведение призывной кампании, </w:t>
      </w:r>
      <w:r w:rsidR="00D672EB" w:rsidRPr="00154FD4">
        <w:rPr>
          <w:rFonts w:ascii="Liberation Serif" w:hAnsi="Liberation Serif"/>
        </w:rPr>
        <w:t xml:space="preserve"> </w:t>
      </w:r>
      <w:r w:rsidR="00D672EB" w:rsidRPr="00154FD4">
        <w:rPr>
          <w:rFonts w:ascii="Liberation Serif" w:eastAsia="Times New Roman" w:hAnsi="Liberation Serif" w:cs="Times New Roman"/>
          <w:sz w:val="24"/>
          <w:szCs w:val="24"/>
          <w:lang w:eastAsia="ru-RU"/>
        </w:rPr>
        <w:t>объем расходов  на мероприятия  в 201</w:t>
      </w:r>
      <w:r w:rsidR="00DC277B">
        <w:rPr>
          <w:rFonts w:ascii="Liberation Serif" w:eastAsia="Times New Roman" w:hAnsi="Liberation Serif" w:cs="Times New Roman"/>
          <w:sz w:val="24"/>
          <w:szCs w:val="24"/>
          <w:lang w:eastAsia="ru-RU"/>
        </w:rPr>
        <w:t>9</w:t>
      </w:r>
      <w:r w:rsidR="00D672EB" w:rsidRPr="00154FD4">
        <w:rPr>
          <w:rFonts w:ascii="Liberation Serif" w:eastAsia="Times New Roman" w:hAnsi="Liberation Serif" w:cs="Times New Roman"/>
          <w:sz w:val="24"/>
          <w:szCs w:val="24"/>
          <w:lang w:eastAsia="ru-RU"/>
        </w:rPr>
        <w:t xml:space="preserve"> году составил:  федеральный бюджет – </w:t>
      </w:r>
      <w:r w:rsidR="00A45C6E" w:rsidRPr="00A45C6E">
        <w:rPr>
          <w:rFonts w:ascii="Liberation Serif" w:eastAsia="Times New Roman" w:hAnsi="Liberation Serif" w:cs="Times New Roman"/>
          <w:sz w:val="24"/>
          <w:szCs w:val="24"/>
          <w:lang w:eastAsia="ru-RU"/>
        </w:rPr>
        <w:t>979,02</w:t>
      </w:r>
      <w:r w:rsidR="00A45C6E">
        <w:rPr>
          <w:rFonts w:ascii="Liberation Serif" w:eastAsia="Times New Roman" w:hAnsi="Liberation Serif" w:cs="Times New Roman"/>
          <w:sz w:val="24"/>
          <w:szCs w:val="24"/>
          <w:lang w:eastAsia="ru-RU"/>
        </w:rPr>
        <w:t xml:space="preserve"> </w:t>
      </w:r>
      <w:proofErr w:type="spellStart"/>
      <w:r w:rsidR="00DC277B">
        <w:rPr>
          <w:rFonts w:ascii="Liberation Serif" w:eastAsia="Times New Roman" w:hAnsi="Liberation Serif" w:cs="Times New Roman"/>
          <w:sz w:val="24"/>
          <w:szCs w:val="24"/>
          <w:lang w:eastAsia="ru-RU"/>
        </w:rPr>
        <w:t>тыс</w:t>
      </w:r>
      <w:proofErr w:type="gramStart"/>
      <w:r w:rsidR="00DC277B">
        <w:rPr>
          <w:rFonts w:ascii="Liberation Serif" w:eastAsia="Times New Roman" w:hAnsi="Liberation Serif" w:cs="Times New Roman"/>
          <w:sz w:val="24"/>
          <w:szCs w:val="24"/>
          <w:lang w:eastAsia="ru-RU"/>
        </w:rPr>
        <w:t>.р</w:t>
      </w:r>
      <w:proofErr w:type="gramEnd"/>
      <w:r w:rsidR="00DC277B">
        <w:rPr>
          <w:rFonts w:ascii="Liberation Serif" w:eastAsia="Times New Roman" w:hAnsi="Liberation Serif" w:cs="Times New Roman"/>
          <w:sz w:val="24"/>
          <w:szCs w:val="24"/>
          <w:lang w:eastAsia="ru-RU"/>
        </w:rPr>
        <w:t>уб</w:t>
      </w:r>
      <w:proofErr w:type="spellEnd"/>
      <w:r w:rsidR="00DC277B">
        <w:rPr>
          <w:rFonts w:ascii="Liberation Serif" w:eastAsia="Times New Roman" w:hAnsi="Liberation Serif" w:cs="Times New Roman"/>
          <w:sz w:val="24"/>
          <w:szCs w:val="24"/>
          <w:lang w:eastAsia="ru-RU"/>
        </w:rPr>
        <w:t xml:space="preserve">. </w:t>
      </w:r>
      <w:r w:rsidR="00D672EB" w:rsidRPr="00154FD4">
        <w:rPr>
          <w:rFonts w:ascii="Liberation Serif" w:eastAsia="Times New Roman" w:hAnsi="Liberation Serif" w:cs="Times New Roman"/>
          <w:sz w:val="24"/>
          <w:szCs w:val="24"/>
          <w:lang w:eastAsia="ru-RU"/>
        </w:rPr>
        <w:t>(оплата расходов на содержание ВУС, заработная плата)</w:t>
      </w:r>
    </w:p>
    <w:p w:rsidR="00E06779" w:rsidRDefault="00E06779" w:rsidP="00D672EB">
      <w:pPr>
        <w:jc w:val="both"/>
        <w:rPr>
          <w:rFonts w:ascii="Liberation Serif" w:eastAsia="Times New Roman" w:hAnsi="Liberation Serif" w:cs="Times New Roman"/>
          <w:sz w:val="24"/>
          <w:szCs w:val="24"/>
          <w:lang w:eastAsia="ru-RU"/>
        </w:rPr>
      </w:pPr>
    </w:p>
    <w:p w:rsidR="00D672EB" w:rsidRDefault="00E06779" w:rsidP="00D672EB">
      <w:pPr>
        <w:jc w:val="both"/>
        <w:rPr>
          <w:rFonts w:ascii="Liberation Serif" w:eastAsia="Times New Roman" w:hAnsi="Liberation Serif" w:cs="Times New Roman"/>
          <w:sz w:val="24"/>
          <w:szCs w:val="24"/>
          <w:u w:val="single"/>
          <w:lang w:eastAsia="ru-RU"/>
        </w:rPr>
      </w:pPr>
      <w:r w:rsidRPr="00E06779">
        <w:rPr>
          <w:rFonts w:ascii="Liberation Serif" w:eastAsia="Times New Roman" w:hAnsi="Liberation Serif" w:cs="Times New Roman"/>
          <w:sz w:val="24"/>
          <w:szCs w:val="24"/>
          <w:u w:val="single"/>
          <w:lang w:eastAsia="ru-RU"/>
        </w:rPr>
        <w:t>Предложения по дальнейшей реализации муниципальной программы</w:t>
      </w:r>
    </w:p>
    <w:p w:rsidR="00E06779" w:rsidRDefault="00AF43C0" w:rsidP="00D672EB">
      <w:pPr>
        <w:jc w:val="both"/>
        <w:rPr>
          <w:rFonts w:ascii="Liberation Serif" w:eastAsia="Times New Roman" w:hAnsi="Liberation Serif" w:cs="Times New Roman"/>
          <w:sz w:val="28"/>
          <w:szCs w:val="24"/>
          <w:lang w:eastAsia="ru-RU"/>
        </w:rPr>
      </w:pPr>
      <w:r>
        <w:rPr>
          <w:rFonts w:ascii="Liberation Serif" w:eastAsia="Times New Roman" w:hAnsi="Liberation Serif" w:cs="Times New Roman"/>
          <w:sz w:val="28"/>
          <w:szCs w:val="24"/>
          <w:lang w:eastAsia="ru-RU"/>
        </w:rPr>
        <w:t>Не имеется.</w:t>
      </w:r>
    </w:p>
    <w:p w:rsidR="00AF43C0" w:rsidRDefault="00AF43C0" w:rsidP="00D672EB">
      <w:pPr>
        <w:jc w:val="both"/>
        <w:rPr>
          <w:rFonts w:ascii="Liberation Serif" w:eastAsia="Times New Roman" w:hAnsi="Liberation Serif" w:cs="Times New Roman"/>
          <w:sz w:val="28"/>
          <w:szCs w:val="24"/>
          <w:lang w:eastAsia="ru-RU"/>
        </w:rPr>
      </w:pPr>
    </w:p>
    <w:p w:rsidR="00DC277B" w:rsidRDefault="00D672EB" w:rsidP="00D672EB">
      <w:pPr>
        <w:jc w:val="both"/>
        <w:rPr>
          <w:rFonts w:ascii="Liberation Serif" w:eastAsia="Times New Roman" w:hAnsi="Liberation Serif" w:cs="Times New Roman"/>
          <w:sz w:val="28"/>
          <w:szCs w:val="24"/>
          <w:lang w:eastAsia="ru-RU"/>
        </w:rPr>
      </w:pPr>
      <w:r w:rsidRPr="007D40FC">
        <w:rPr>
          <w:rFonts w:ascii="Liberation Serif" w:eastAsia="Times New Roman" w:hAnsi="Liberation Serif" w:cs="Times New Roman"/>
          <w:sz w:val="28"/>
          <w:szCs w:val="24"/>
          <w:lang w:eastAsia="ru-RU"/>
        </w:rPr>
        <w:t xml:space="preserve">Ведущий специалист администрации </w:t>
      </w:r>
    </w:p>
    <w:p w:rsidR="00360ED3" w:rsidRDefault="00D672EB" w:rsidP="00D672EB">
      <w:pPr>
        <w:jc w:val="both"/>
      </w:pPr>
      <w:r w:rsidRPr="007D40FC">
        <w:rPr>
          <w:rFonts w:ascii="Liberation Serif" w:eastAsia="Times New Roman" w:hAnsi="Liberation Serif" w:cs="Times New Roman"/>
          <w:sz w:val="28"/>
          <w:szCs w:val="24"/>
          <w:lang w:eastAsia="ru-RU"/>
        </w:rPr>
        <w:t xml:space="preserve">Шалинского городского округа                  </w:t>
      </w:r>
      <w:r w:rsidR="00DC277B">
        <w:rPr>
          <w:rFonts w:ascii="Liberation Serif" w:eastAsia="Times New Roman" w:hAnsi="Liberation Serif" w:cs="Times New Roman"/>
          <w:sz w:val="28"/>
          <w:szCs w:val="24"/>
          <w:lang w:eastAsia="ru-RU"/>
        </w:rPr>
        <w:t xml:space="preserve">              </w:t>
      </w:r>
      <w:r w:rsidRPr="007D40FC">
        <w:rPr>
          <w:rFonts w:ascii="Liberation Serif" w:eastAsia="Times New Roman" w:hAnsi="Liberation Serif" w:cs="Times New Roman"/>
          <w:sz w:val="28"/>
          <w:szCs w:val="24"/>
          <w:lang w:eastAsia="ru-RU"/>
        </w:rPr>
        <w:t xml:space="preserve">    </w:t>
      </w:r>
      <w:r w:rsidR="00AF43C0">
        <w:rPr>
          <w:rFonts w:ascii="Liberation Serif" w:eastAsia="Times New Roman" w:hAnsi="Liberation Serif" w:cs="Times New Roman"/>
          <w:sz w:val="28"/>
          <w:szCs w:val="24"/>
          <w:lang w:eastAsia="ru-RU"/>
        </w:rPr>
        <w:t xml:space="preserve">   </w:t>
      </w:r>
      <w:r w:rsidRPr="007D40FC">
        <w:rPr>
          <w:rFonts w:ascii="Liberation Serif" w:eastAsia="Times New Roman" w:hAnsi="Liberation Serif" w:cs="Times New Roman"/>
          <w:sz w:val="28"/>
          <w:szCs w:val="24"/>
          <w:lang w:eastAsia="ru-RU"/>
        </w:rPr>
        <w:t xml:space="preserve">                     </w:t>
      </w:r>
      <w:proofErr w:type="spellStart"/>
      <w:r w:rsidRPr="007D40FC">
        <w:rPr>
          <w:rFonts w:ascii="Liberation Serif" w:eastAsia="Times New Roman" w:hAnsi="Liberation Serif" w:cs="Times New Roman"/>
          <w:sz w:val="28"/>
          <w:szCs w:val="24"/>
          <w:lang w:eastAsia="ru-RU"/>
        </w:rPr>
        <w:t>И.Ю.Вшивков</w:t>
      </w:r>
      <w:proofErr w:type="spellEnd"/>
    </w:p>
    <w:sectPr w:rsidR="00360ED3" w:rsidSect="00360ED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6172"/>
    <w:multiLevelType w:val="hybridMultilevel"/>
    <w:tmpl w:val="9B021B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E24FD"/>
    <w:multiLevelType w:val="hybridMultilevel"/>
    <w:tmpl w:val="CDC46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D3646"/>
    <w:multiLevelType w:val="hybridMultilevel"/>
    <w:tmpl w:val="71729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03AA7"/>
    <w:multiLevelType w:val="hybridMultilevel"/>
    <w:tmpl w:val="A9A8159E"/>
    <w:lvl w:ilvl="0" w:tplc="31CCA4CC">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2E2690"/>
    <w:multiLevelType w:val="hybridMultilevel"/>
    <w:tmpl w:val="F8381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5E357C"/>
    <w:multiLevelType w:val="hybridMultilevel"/>
    <w:tmpl w:val="80AEF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652AEB"/>
    <w:multiLevelType w:val="hybridMultilevel"/>
    <w:tmpl w:val="1346D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D3"/>
    <w:rsid w:val="0002424D"/>
    <w:rsid w:val="0005789A"/>
    <w:rsid w:val="000A535F"/>
    <w:rsid w:val="000D2516"/>
    <w:rsid w:val="000F0AB0"/>
    <w:rsid w:val="00110893"/>
    <w:rsid w:val="001A5CD4"/>
    <w:rsid w:val="001E17BF"/>
    <w:rsid w:val="001F0D23"/>
    <w:rsid w:val="002257D4"/>
    <w:rsid w:val="00265C62"/>
    <w:rsid w:val="002C73C5"/>
    <w:rsid w:val="002E23C2"/>
    <w:rsid w:val="0030713C"/>
    <w:rsid w:val="003246C8"/>
    <w:rsid w:val="00360ED3"/>
    <w:rsid w:val="003622B7"/>
    <w:rsid w:val="00394259"/>
    <w:rsid w:val="00396CE8"/>
    <w:rsid w:val="003C19A7"/>
    <w:rsid w:val="003E65CD"/>
    <w:rsid w:val="004129A2"/>
    <w:rsid w:val="0044517E"/>
    <w:rsid w:val="00536ECE"/>
    <w:rsid w:val="0055638C"/>
    <w:rsid w:val="005E7074"/>
    <w:rsid w:val="006651E7"/>
    <w:rsid w:val="006E18B6"/>
    <w:rsid w:val="00773833"/>
    <w:rsid w:val="00777F05"/>
    <w:rsid w:val="00794A47"/>
    <w:rsid w:val="007A1B78"/>
    <w:rsid w:val="007A4B01"/>
    <w:rsid w:val="007E14FA"/>
    <w:rsid w:val="00904230"/>
    <w:rsid w:val="00920134"/>
    <w:rsid w:val="00943EFD"/>
    <w:rsid w:val="009B77C4"/>
    <w:rsid w:val="009B7B48"/>
    <w:rsid w:val="009E51D9"/>
    <w:rsid w:val="00A06279"/>
    <w:rsid w:val="00A273CB"/>
    <w:rsid w:val="00A45C6E"/>
    <w:rsid w:val="00AB304F"/>
    <w:rsid w:val="00AF43C0"/>
    <w:rsid w:val="00B77307"/>
    <w:rsid w:val="00B868B2"/>
    <w:rsid w:val="00C062D5"/>
    <w:rsid w:val="00C40659"/>
    <w:rsid w:val="00CD4C44"/>
    <w:rsid w:val="00D2117D"/>
    <w:rsid w:val="00D45671"/>
    <w:rsid w:val="00D65198"/>
    <w:rsid w:val="00D672EB"/>
    <w:rsid w:val="00D82976"/>
    <w:rsid w:val="00D874A7"/>
    <w:rsid w:val="00DC277B"/>
    <w:rsid w:val="00DD03C2"/>
    <w:rsid w:val="00DE6770"/>
    <w:rsid w:val="00E06779"/>
    <w:rsid w:val="00E37B9C"/>
    <w:rsid w:val="00E9314B"/>
    <w:rsid w:val="00EE1780"/>
    <w:rsid w:val="00F23641"/>
    <w:rsid w:val="00F26B35"/>
    <w:rsid w:val="00F80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EB"/>
    <w:pPr>
      <w:ind w:left="720"/>
      <w:contextualSpacing/>
    </w:pPr>
  </w:style>
  <w:style w:type="paragraph" w:customStyle="1" w:styleId="ConsPlusNormal">
    <w:name w:val="ConsPlusNormal"/>
    <w:rsid w:val="00394259"/>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77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EB"/>
    <w:pPr>
      <w:ind w:left="720"/>
      <w:contextualSpacing/>
    </w:pPr>
  </w:style>
  <w:style w:type="paragraph" w:customStyle="1" w:styleId="ConsPlusNormal">
    <w:name w:val="ConsPlusNormal"/>
    <w:rsid w:val="00394259"/>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773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7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57883">
      <w:bodyDiv w:val="1"/>
      <w:marLeft w:val="0"/>
      <w:marRight w:val="0"/>
      <w:marTop w:val="0"/>
      <w:marBottom w:val="0"/>
      <w:divBdr>
        <w:top w:val="none" w:sz="0" w:space="0" w:color="auto"/>
        <w:left w:val="none" w:sz="0" w:space="0" w:color="auto"/>
        <w:bottom w:val="none" w:sz="0" w:space="0" w:color="auto"/>
        <w:right w:val="none" w:sz="0" w:space="0" w:color="auto"/>
      </w:divBdr>
    </w:div>
    <w:div w:id="1193883032">
      <w:bodyDiv w:val="1"/>
      <w:marLeft w:val="0"/>
      <w:marRight w:val="0"/>
      <w:marTop w:val="0"/>
      <w:marBottom w:val="0"/>
      <w:divBdr>
        <w:top w:val="none" w:sz="0" w:space="0" w:color="auto"/>
        <w:left w:val="none" w:sz="0" w:space="0" w:color="auto"/>
        <w:bottom w:val="none" w:sz="0" w:space="0" w:color="auto"/>
        <w:right w:val="none" w:sz="0" w:space="0" w:color="auto"/>
      </w:divBdr>
    </w:div>
    <w:div w:id="13233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1BE5F-B282-467D-82B0-0733F9B5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ЧС</dc:creator>
  <cp:lastModifiedBy>ГО ЧС</cp:lastModifiedBy>
  <cp:revision>4</cp:revision>
  <cp:lastPrinted>2020-01-27T04:36:00Z</cp:lastPrinted>
  <dcterms:created xsi:type="dcterms:W3CDTF">2020-01-23T07:58:00Z</dcterms:created>
  <dcterms:modified xsi:type="dcterms:W3CDTF">2020-01-27T04:37:00Z</dcterms:modified>
</cp:coreProperties>
</file>